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6A" w:rsidRDefault="005C6B6A" w:rsidP="0075181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5C6B6A" w:rsidRDefault="005C6B6A" w:rsidP="0075181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5C6B6A" w:rsidRDefault="005C6B6A" w:rsidP="005C6B6A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51812" w:rsidRPr="00625BB7" w:rsidRDefault="00751812" w:rsidP="00751812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 w:rsidRPr="00625BB7"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</w:t>
      </w:r>
    </w:p>
    <w:p w:rsidR="00751812" w:rsidRPr="00625BB7" w:rsidRDefault="00751812" w:rsidP="00751812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  <w:r w:rsidRPr="00625BB7">
        <w:rPr>
          <w:rFonts w:ascii="Sylfaen" w:hAnsi="Sylfaen" w:cs="Geo ABC"/>
          <w:b/>
          <w:sz w:val="28"/>
          <w:szCs w:val="28"/>
          <w:lang w:val="sv-SE"/>
        </w:rPr>
        <w:t>უმაღლესი საბჭოს</w:t>
      </w:r>
    </w:p>
    <w:p w:rsidR="00751812" w:rsidRPr="00625BB7" w:rsidRDefault="00751812" w:rsidP="00751812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51812" w:rsidRPr="00625BB7" w:rsidRDefault="00751812" w:rsidP="00751812">
      <w:pPr>
        <w:jc w:val="center"/>
        <w:rPr>
          <w:rFonts w:ascii="Sylfaen" w:hAnsi="Sylfaen"/>
          <w:b/>
          <w:sz w:val="28"/>
          <w:szCs w:val="28"/>
          <w:lang w:val="sv-SE"/>
        </w:rPr>
      </w:pPr>
      <w:r w:rsidRPr="00625BB7"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751812" w:rsidRPr="00625BB7" w:rsidRDefault="00751812" w:rsidP="007518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751812" w:rsidRPr="006C2F20" w:rsidRDefault="003703DD" w:rsidP="00751812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pacing w:val="-6"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pacing w:val="8"/>
          <w:sz w:val="28"/>
          <w:szCs w:val="28"/>
          <w:lang w:val="ka-GE"/>
        </w:rPr>
        <w:t xml:space="preserve">აჭარის ავტონომიური რესპუბლიკის უმაღლესი საბჭოს წევრის </w:t>
      </w:r>
      <w:r w:rsidR="0076123E">
        <w:rPr>
          <w:rFonts w:ascii="Sylfaen" w:hAnsi="Sylfaen" w:cs="Sylfaen"/>
          <w:b/>
          <w:bCs/>
          <w:spacing w:val="8"/>
          <w:sz w:val="28"/>
          <w:szCs w:val="28"/>
          <w:lang w:val="ka-GE"/>
        </w:rPr>
        <w:t>დავით გაბაიძის</w:t>
      </w:r>
      <w:r w:rsidR="004541BA">
        <w:rPr>
          <w:rFonts w:ascii="Sylfaen" w:hAnsi="Sylfaen" w:cs="Sylfaen"/>
          <w:b/>
          <w:bCs/>
          <w:spacing w:val="8"/>
          <w:sz w:val="28"/>
          <w:szCs w:val="28"/>
        </w:rPr>
        <w:t xml:space="preserve"> </w:t>
      </w:r>
      <w:r w:rsidR="004541BA">
        <w:rPr>
          <w:rFonts w:ascii="Sylfaen" w:hAnsi="Sylfaen" w:cs="Sylfaen"/>
          <w:b/>
          <w:bCs/>
          <w:spacing w:val="8"/>
          <w:sz w:val="28"/>
          <w:szCs w:val="28"/>
          <w:lang w:val="ka-GE"/>
        </w:rPr>
        <w:t xml:space="preserve">საჯარო სამსახურის საბჭოს </w:t>
      </w:r>
      <w:r w:rsidR="004B2BFA" w:rsidRPr="006C2F20">
        <w:rPr>
          <w:rFonts w:ascii="Sylfaen" w:hAnsi="Sylfaen" w:cs="Sylfaen"/>
          <w:b/>
          <w:bCs/>
          <w:spacing w:val="-6"/>
          <w:sz w:val="28"/>
          <w:szCs w:val="28"/>
          <w:lang w:val="ka-GE"/>
        </w:rPr>
        <w:t>წევრად არჩევის შესახებ</w:t>
      </w:r>
    </w:p>
    <w:p w:rsidR="00751812" w:rsidRPr="00625BB7" w:rsidRDefault="00751812" w:rsidP="00751812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 w:rsidRPr="00625BB7">
        <w:rPr>
          <w:rFonts w:ascii="Sylfaen" w:hAnsi="Sylfaen" w:cs="Geo ABC"/>
          <w:lang w:val="ka-GE"/>
        </w:rPr>
        <w:t>„</w:t>
      </w:r>
      <w:r w:rsidR="004541BA">
        <w:rPr>
          <w:rFonts w:ascii="Sylfaen" w:hAnsi="Sylfaen" w:cs="Geo ABC"/>
          <w:lang w:val="ka-GE"/>
        </w:rPr>
        <w:t>საჯარო სამსახურის</w:t>
      </w:r>
      <w:r>
        <w:rPr>
          <w:rFonts w:ascii="Sylfaen" w:hAnsi="Sylfaen" w:cs="Geo ABC"/>
          <w:lang w:val="ka-GE"/>
        </w:rPr>
        <w:t xml:space="preserve"> შესახებ</w:t>
      </w:r>
      <w:r w:rsidRPr="00625BB7">
        <w:rPr>
          <w:rFonts w:ascii="Sylfaen" w:hAnsi="Sylfaen" w:cs="Geo ABC"/>
          <w:lang w:val="ka-GE"/>
        </w:rPr>
        <w:t xml:space="preserve">“ </w:t>
      </w:r>
      <w:r w:rsidR="004541BA">
        <w:rPr>
          <w:rFonts w:ascii="Sylfaen" w:hAnsi="Sylfaen" w:cs="Geo ABC"/>
          <w:lang w:val="ka-GE"/>
        </w:rPr>
        <w:t>საქართველოს კანონის მე-19</w:t>
      </w:r>
      <w:r>
        <w:rPr>
          <w:rFonts w:ascii="Sylfaen" w:hAnsi="Sylfaen" w:cs="Geo ABC"/>
          <w:lang w:val="ka-GE"/>
        </w:rPr>
        <w:t xml:space="preserve"> მუხ</w:t>
      </w:r>
      <w:r w:rsidR="004541BA">
        <w:rPr>
          <w:rFonts w:ascii="Sylfaen" w:hAnsi="Sylfaen" w:cs="Geo ABC"/>
          <w:lang w:val="ka-GE"/>
        </w:rPr>
        <w:t xml:space="preserve">ლის მე-4 პუნქტისა და </w:t>
      </w:r>
      <w:r w:rsidRPr="00625BB7"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</w:t>
      </w:r>
      <w:r w:rsidR="004541BA">
        <w:rPr>
          <w:rFonts w:ascii="Sylfaen" w:hAnsi="Sylfaen" w:cs="Geo ABC"/>
          <w:lang w:val="ka-GE"/>
        </w:rPr>
        <w:t xml:space="preserve">145-ე მუხლის პირველი </w:t>
      </w:r>
      <w:r w:rsidRPr="00625BB7">
        <w:rPr>
          <w:rFonts w:ascii="Sylfaen" w:hAnsi="Sylfaen" w:cs="Geo ABC"/>
          <w:lang w:val="ka-GE"/>
        </w:rPr>
        <w:t xml:space="preserve">პუნქტის შესაბამისად </w:t>
      </w:r>
    </w:p>
    <w:p w:rsidR="00751812" w:rsidRPr="00625BB7" w:rsidRDefault="00751812" w:rsidP="00751812">
      <w:pPr>
        <w:jc w:val="center"/>
        <w:rPr>
          <w:rFonts w:ascii="Sylfaen" w:hAnsi="Sylfaen"/>
          <w:lang w:val="sv-S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 არჩეულ იქნეს</w:t>
      </w:r>
      <w:r w:rsidR="003703DD">
        <w:rPr>
          <w:rFonts w:ascii="Sylfaen" w:hAnsi="Sylfaen" w:cs="Sylfaen"/>
          <w:lang w:val="ka-GE"/>
        </w:rPr>
        <w:t xml:space="preserve"> აჭარის ავტონომიური რე</w:t>
      </w:r>
      <w:r w:rsidR="00DE0902">
        <w:rPr>
          <w:rFonts w:ascii="Sylfaen" w:hAnsi="Sylfaen" w:cs="Sylfaen"/>
          <w:lang w:val="ka-GE"/>
        </w:rPr>
        <w:t>სპუბლიკის უმაღლესი საბჭოს წევრი დავით გაბაიძე</w:t>
      </w:r>
      <w:r w:rsidR="004541BA">
        <w:rPr>
          <w:rFonts w:ascii="Sylfaen" w:hAnsi="Sylfaen" w:cs="Sylfaen"/>
          <w:lang w:val="ka-GE"/>
        </w:rPr>
        <w:t xml:space="preserve"> საჯარო სამსახურის საბჭოს წევრად</w:t>
      </w:r>
      <w:r>
        <w:rPr>
          <w:rFonts w:ascii="Sylfaen" w:hAnsi="Sylfaen" w:cs="Sylfaen"/>
          <w:lang w:val="ka-GE"/>
        </w:rPr>
        <w:t>.</w:t>
      </w:r>
    </w:p>
    <w:p w:rsidR="00751812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 xml:space="preserve">2. ეს დადგენილება ამოქმედდეს </w:t>
      </w:r>
      <w:r w:rsidR="00F046F3">
        <w:rPr>
          <w:rFonts w:ascii="Sylfaen" w:hAnsi="Sylfaen" w:cs="Sylfaen"/>
          <w:lang w:val="ka-GE"/>
        </w:rPr>
        <w:t>მიღებისთანავე</w:t>
      </w:r>
      <w:r w:rsidRPr="00625BB7">
        <w:rPr>
          <w:rFonts w:ascii="Sylfaen" w:hAnsi="Sylfaen" w:cs="Sylfaen"/>
          <w:lang w:val="ka-GE"/>
        </w:rPr>
        <w:t>.</w:t>
      </w:r>
    </w:p>
    <w:p w:rsidR="00751812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51A47" w:rsidRDefault="00E51A47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751812" w:rsidRPr="00625BB7" w:rsidRDefault="00751812" w:rsidP="00761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9110"/>
        </w:tabs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>უმაღლესი საბჭოს თავმჯდომარე</w:t>
      </w:r>
      <w:r w:rsidR="004C414E">
        <w:rPr>
          <w:rFonts w:ascii="Sylfaen" w:hAnsi="Sylfaen" w:cs="Sylfaen"/>
          <w:lang w:val="ka-GE"/>
        </w:rPr>
        <w:tab/>
      </w:r>
      <w:r w:rsidR="004C414E">
        <w:rPr>
          <w:rFonts w:ascii="Sylfaen" w:hAnsi="Sylfaen" w:cs="Sylfaen"/>
          <w:lang w:val="ka-GE"/>
        </w:rPr>
        <w:tab/>
      </w:r>
      <w:r w:rsidR="004C414E">
        <w:rPr>
          <w:rFonts w:ascii="Sylfaen" w:hAnsi="Sylfaen" w:cs="Sylfaen"/>
          <w:lang w:val="ka-GE"/>
        </w:rPr>
        <w:tab/>
      </w:r>
      <w:r w:rsidR="004C414E">
        <w:rPr>
          <w:rFonts w:ascii="Sylfaen" w:hAnsi="Sylfaen" w:cs="Sylfaen"/>
          <w:lang w:val="ka-GE"/>
        </w:rPr>
        <w:tab/>
      </w:r>
      <w:r w:rsidR="005C6B6A">
        <w:rPr>
          <w:rFonts w:ascii="Sylfaen" w:hAnsi="Sylfaen" w:cs="Sylfaen"/>
        </w:rPr>
        <w:t xml:space="preserve">        </w:t>
      </w:r>
      <w:bookmarkStart w:id="0" w:name="_GoBack"/>
      <w:bookmarkEnd w:id="0"/>
      <w:r w:rsidRPr="00625BB7">
        <w:rPr>
          <w:rFonts w:ascii="Sylfaen" w:hAnsi="Sylfaen" w:cs="Sylfaen"/>
          <w:lang w:val="ka-GE"/>
        </w:rPr>
        <w:t>დავით გაბაიძე</w:t>
      </w:r>
      <w:r w:rsidR="0076123E">
        <w:rPr>
          <w:rFonts w:ascii="Sylfaen" w:hAnsi="Sylfaen" w:cs="Sylfaen"/>
          <w:lang w:val="ka-GE"/>
        </w:rPr>
        <w:tab/>
      </w:r>
    </w:p>
    <w:p w:rsidR="00751812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A9368A" w:rsidRDefault="00A9368A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751812" w:rsidRPr="00625BB7" w:rsidRDefault="00751812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Pr="00625BB7">
        <w:rPr>
          <w:rFonts w:ascii="Sylfaen" w:hAnsi="Sylfaen" w:cs="Sylfaen"/>
          <w:lang w:val="ka-GE"/>
        </w:rPr>
        <w:t>,</w:t>
      </w:r>
    </w:p>
    <w:p w:rsidR="00751812" w:rsidRPr="00B7352F" w:rsidRDefault="00CE1FC7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</w:t>
      </w:r>
      <w:r w:rsidR="004541BA">
        <w:rPr>
          <w:rFonts w:ascii="Sylfaen" w:hAnsi="Sylfaen" w:cs="Sylfaen"/>
          <w:lang w:val="ka-GE"/>
        </w:rPr>
        <w:t>4</w:t>
      </w:r>
      <w:r w:rsidR="00751812" w:rsidRPr="00625BB7">
        <w:rPr>
          <w:rFonts w:ascii="Sylfaen" w:hAnsi="Sylfaen" w:cs="Sylfaen"/>
          <w:lang w:val="ka-GE"/>
        </w:rPr>
        <w:t xml:space="preserve"> წლის</w:t>
      </w:r>
      <w:r w:rsidR="0076123E">
        <w:rPr>
          <w:rFonts w:ascii="Sylfaen" w:hAnsi="Sylfaen" w:cs="Sylfaen"/>
          <w:lang w:val="ka-GE"/>
        </w:rPr>
        <w:t xml:space="preserve"> 5 მარტი</w:t>
      </w:r>
      <w:r w:rsidR="00A9368A">
        <w:rPr>
          <w:rFonts w:ascii="Sylfaen" w:hAnsi="Sylfaen" w:cs="Sylfaen"/>
          <w:lang w:val="ka-GE"/>
        </w:rPr>
        <w:t xml:space="preserve"> </w:t>
      </w:r>
      <w:r w:rsidR="00751812">
        <w:rPr>
          <w:rFonts w:ascii="Sylfaen" w:hAnsi="Sylfaen" w:cs="Sylfaen"/>
        </w:rPr>
        <w:t xml:space="preserve"> </w:t>
      </w:r>
    </w:p>
    <w:p w:rsidR="00751812" w:rsidRDefault="00303127" w:rsidP="00751812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№</w:t>
      </w:r>
      <w:r w:rsidR="0076123E">
        <w:rPr>
          <w:rFonts w:ascii="Sylfaen" w:hAnsi="Sylfaen"/>
        </w:rPr>
        <w:t>89</w:t>
      </w:r>
      <w:r w:rsidR="00AE7A66">
        <w:rPr>
          <w:rFonts w:ascii="Sylfaen" w:hAnsi="Sylfaen"/>
        </w:rPr>
        <w:t>-</w:t>
      </w:r>
      <w:r w:rsidR="00A24F8C">
        <w:rPr>
          <w:rFonts w:ascii="Sylfaen" w:hAnsi="Sylfaen"/>
        </w:rPr>
        <w:t>I</w:t>
      </w:r>
      <w:r w:rsidR="0076123E">
        <w:rPr>
          <w:rFonts w:ascii="Sylfaen" w:hAnsi="Sylfaen"/>
        </w:rPr>
        <w:t>I</w:t>
      </w:r>
      <w:r>
        <w:rPr>
          <w:rFonts w:ascii="Sylfaen" w:hAnsi="Sylfaen"/>
          <w:lang w:val="ka-GE"/>
        </w:rPr>
        <w:t>ს</w:t>
      </w:r>
    </w:p>
    <w:sectPr w:rsidR="00751812" w:rsidSect="0076123E">
      <w:pgSz w:w="11906" w:h="16838"/>
      <w:pgMar w:top="1134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12"/>
    <w:rsid w:val="000E3171"/>
    <w:rsid w:val="00144B4F"/>
    <w:rsid w:val="001777F8"/>
    <w:rsid w:val="00303127"/>
    <w:rsid w:val="003703DD"/>
    <w:rsid w:val="003D00D7"/>
    <w:rsid w:val="004541BA"/>
    <w:rsid w:val="004B058D"/>
    <w:rsid w:val="004B2BFA"/>
    <w:rsid w:val="004C414E"/>
    <w:rsid w:val="005237D1"/>
    <w:rsid w:val="005C6B6A"/>
    <w:rsid w:val="006C1DC0"/>
    <w:rsid w:val="006C2F20"/>
    <w:rsid w:val="006C465D"/>
    <w:rsid w:val="00751812"/>
    <w:rsid w:val="0076123E"/>
    <w:rsid w:val="00940856"/>
    <w:rsid w:val="009C2F21"/>
    <w:rsid w:val="00A134BD"/>
    <w:rsid w:val="00A24F8C"/>
    <w:rsid w:val="00A9368A"/>
    <w:rsid w:val="00AE7A66"/>
    <w:rsid w:val="00B91F40"/>
    <w:rsid w:val="00BF1D0B"/>
    <w:rsid w:val="00C1239B"/>
    <w:rsid w:val="00CE1FC7"/>
    <w:rsid w:val="00D2468C"/>
    <w:rsid w:val="00DB19CA"/>
    <w:rsid w:val="00DE0902"/>
    <w:rsid w:val="00E51A47"/>
    <w:rsid w:val="00E52040"/>
    <w:rsid w:val="00F0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2F5A"/>
  <w15:chartTrackingRefBased/>
  <w15:docId w15:val="{8515BEE4-32D5-46F4-B9B6-BED6F007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75A41-1025-452D-9AAD-428F4AA3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35</cp:revision>
  <cp:lastPrinted>2024-03-05T09:42:00Z</cp:lastPrinted>
  <dcterms:created xsi:type="dcterms:W3CDTF">2020-01-15T07:51:00Z</dcterms:created>
  <dcterms:modified xsi:type="dcterms:W3CDTF">2024-03-05T09:42:00Z</dcterms:modified>
</cp:coreProperties>
</file>