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75" w:rsidRDefault="00E61675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61675" w:rsidRDefault="00E61675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61675" w:rsidRDefault="00E61675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0C663E" w:rsidRDefault="000C663E" w:rsidP="000C6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უმაღლესი საბჭოს რეგლამენტში ცვლილების შეტანის შესახებ“ აჭარის ავტონომიური რესპუბლიკის 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უმაღლესი საბჭოს რეგლამენტის თაობაზე</w:t>
      </w:r>
    </w:p>
    <w:p w:rsidR="000C663E" w:rsidRDefault="000C663E" w:rsidP="000C663E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მე-2 პუნქტის შესაბამისად </w:t>
      </w:r>
    </w:p>
    <w:p w:rsidR="000C663E" w:rsidRDefault="000C663E" w:rsidP="000C663E">
      <w:pPr>
        <w:jc w:val="center"/>
        <w:rPr>
          <w:rFonts w:ascii="Sylfaen" w:hAnsi="Sylfaen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რეგლამენტი </w:t>
      </w:r>
      <w:r w:rsidR="00564585">
        <w:rPr>
          <w:rFonts w:ascii="Sylfaen" w:hAnsi="Sylfaen" w:cs="Sylfaen"/>
          <w:bCs/>
        </w:rPr>
        <w:t>(№09-01-08/45,</w:t>
      </w:r>
      <w:r w:rsidR="00564585">
        <w:rPr>
          <w:rFonts w:ascii="Sylfaen" w:hAnsi="Sylfaen" w:cs="Sylfaen"/>
          <w:bCs/>
          <w:lang w:val="ka-GE"/>
        </w:rPr>
        <w:t xml:space="preserve"> </w:t>
      </w:r>
      <w:r w:rsidR="00564585">
        <w:rPr>
          <w:rFonts w:ascii="Sylfaen" w:hAnsi="Sylfaen" w:cs="Sylfaen"/>
          <w:bCs/>
        </w:rPr>
        <w:t>23.</w:t>
      </w:r>
      <w:r w:rsidR="00564585">
        <w:rPr>
          <w:rFonts w:ascii="Sylfaen" w:hAnsi="Sylfaen" w:cs="Sylfaen"/>
          <w:bCs/>
          <w:lang w:val="ka-GE"/>
        </w:rPr>
        <w:t>0</w:t>
      </w:r>
      <w:r w:rsidR="002267F0">
        <w:rPr>
          <w:rFonts w:ascii="Sylfaen" w:hAnsi="Sylfaen" w:cs="Sylfaen"/>
          <w:bCs/>
          <w:lang w:val="ka-GE"/>
        </w:rPr>
        <w:t>3</w:t>
      </w:r>
      <w:r w:rsidR="00564585">
        <w:rPr>
          <w:rFonts w:ascii="Sylfaen" w:hAnsi="Sylfaen" w:cs="Sylfaen"/>
          <w:bCs/>
        </w:rPr>
        <w:t>.2023</w:t>
      </w:r>
      <w:r w:rsidR="00564585"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უმაღლესი საბჭოს რეგლამენტში ცვლილების შეტანის შესახებ“</w:t>
      </w:r>
      <w:r w:rsidR="00564585">
        <w:rPr>
          <w:rFonts w:ascii="Sylfaen" w:hAnsi="Sylfaen" w:cs="Sylfaen"/>
          <w:lang w:val="ka-GE"/>
        </w:rPr>
        <w:t xml:space="preserve"> </w:t>
      </w:r>
      <w:r w:rsidR="00564585">
        <w:rPr>
          <w:rFonts w:ascii="Sylfaen" w:hAnsi="Sylfaen" w:cs="Sylfaen"/>
          <w:bCs/>
        </w:rPr>
        <w:t>მიღებულ იქნეს</w:t>
      </w:r>
      <w:r>
        <w:rPr>
          <w:rFonts w:ascii="Sylfaen" w:hAnsi="Sylfaen" w:cs="Sylfaen"/>
          <w:lang w:val="ka-GE"/>
        </w:rPr>
        <w:t xml:space="preserve">  გამარტივებული წესით - ერთი მოსმენით.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0C663E" w:rsidRPr="007E2953" w:rsidRDefault="003A752A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564585">
        <w:rPr>
          <w:rFonts w:ascii="Sylfaen" w:hAnsi="Sylfaen" w:cs="Sylfaen"/>
          <w:lang w:val="ka-GE"/>
        </w:rPr>
        <w:t>3</w:t>
      </w:r>
      <w:r w:rsidR="007E2953">
        <w:rPr>
          <w:rFonts w:ascii="Sylfaen" w:hAnsi="Sylfaen" w:cs="Sylfaen"/>
          <w:lang w:val="ka-GE"/>
        </w:rPr>
        <w:t xml:space="preserve"> წლის </w:t>
      </w:r>
      <w:r w:rsidR="00564585">
        <w:rPr>
          <w:rFonts w:ascii="Sylfaen" w:hAnsi="Sylfaen" w:cs="Sylfaen"/>
          <w:lang w:val="ka-GE"/>
        </w:rPr>
        <w:t>18 მაისი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0C195D">
        <w:rPr>
          <w:rFonts w:ascii="Sylfaen" w:hAnsi="Sylfaen" w:cs="Sylfaen"/>
        </w:rPr>
        <w:t>70</w:t>
      </w:r>
      <w:r>
        <w:rPr>
          <w:rFonts w:ascii="Sylfaen" w:hAnsi="Sylfaen" w:cs="Sylfaen"/>
          <w:lang w:val="ka-GE"/>
        </w:rPr>
        <w:t>-</w:t>
      </w:r>
      <w:r w:rsidR="00564585">
        <w:rPr>
          <w:rFonts w:ascii="Sylfaen" w:hAnsi="Sylfaen" w:cs="Sylfaen"/>
        </w:rPr>
        <w:t>II</w:t>
      </w:r>
      <w:r w:rsidR="003D618E">
        <w:rPr>
          <w:rFonts w:ascii="Sylfaen" w:hAnsi="Sylfaen" w:cs="Sylfaen"/>
          <w:lang w:val="ka-GE"/>
        </w:rPr>
        <w:t>ს</w:t>
      </w:r>
    </w:p>
    <w:p w:rsidR="00D51D51" w:rsidRPr="000C663E" w:rsidRDefault="00D51D51" w:rsidP="000C663E"/>
    <w:sectPr w:rsidR="00D51D51" w:rsidRPr="000C663E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C195D"/>
    <w:rsid w:val="000C663E"/>
    <w:rsid w:val="002267F0"/>
    <w:rsid w:val="002B3353"/>
    <w:rsid w:val="003A752A"/>
    <w:rsid w:val="003D618E"/>
    <w:rsid w:val="00564585"/>
    <w:rsid w:val="007168D4"/>
    <w:rsid w:val="00776607"/>
    <w:rsid w:val="007E2953"/>
    <w:rsid w:val="009642F1"/>
    <w:rsid w:val="00D51D51"/>
    <w:rsid w:val="00E61675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36FD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13</cp:revision>
  <cp:lastPrinted>2023-05-19T07:24:00Z</cp:lastPrinted>
  <dcterms:created xsi:type="dcterms:W3CDTF">2020-01-08T10:09:00Z</dcterms:created>
  <dcterms:modified xsi:type="dcterms:W3CDTF">2023-05-19T07:24:00Z</dcterms:modified>
</cp:coreProperties>
</file>