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2D" w:rsidRDefault="00EF542D" w:rsidP="003304AD">
      <w:pPr>
        <w:jc w:val="center"/>
        <w:rPr>
          <w:rFonts w:ascii="Sylfaen" w:hAnsi="Sylfaen" w:cs="Sylfaen"/>
          <w:b/>
        </w:rPr>
      </w:pPr>
    </w:p>
    <w:p w:rsidR="00EF542D" w:rsidRDefault="00EF542D" w:rsidP="003304AD">
      <w:pPr>
        <w:jc w:val="center"/>
        <w:rPr>
          <w:rFonts w:ascii="Sylfaen" w:hAnsi="Sylfaen" w:cs="Sylfaen"/>
          <w:b/>
        </w:rPr>
      </w:pPr>
    </w:p>
    <w:p w:rsidR="00EF542D" w:rsidRDefault="00EF542D" w:rsidP="003304AD">
      <w:pPr>
        <w:jc w:val="center"/>
        <w:rPr>
          <w:rFonts w:ascii="Sylfaen" w:hAnsi="Sylfaen" w:cs="Sylfaen"/>
          <w:b/>
        </w:rPr>
      </w:pPr>
    </w:p>
    <w:p w:rsidR="00EF542D" w:rsidRDefault="00EF542D" w:rsidP="003304AD">
      <w:pPr>
        <w:jc w:val="center"/>
        <w:rPr>
          <w:rFonts w:ascii="Sylfaen" w:hAnsi="Sylfaen" w:cs="Sylfaen"/>
          <w:b/>
        </w:rPr>
      </w:pPr>
    </w:p>
    <w:p w:rsidR="00EF542D" w:rsidRDefault="00EF542D" w:rsidP="003304AD">
      <w:pPr>
        <w:jc w:val="center"/>
        <w:rPr>
          <w:rFonts w:ascii="Sylfaen" w:hAnsi="Sylfaen" w:cs="Sylfaen"/>
          <w:b/>
        </w:rPr>
      </w:pPr>
    </w:p>
    <w:p w:rsidR="003304AD" w:rsidRPr="00886761" w:rsidRDefault="003304AD" w:rsidP="003304AD">
      <w:pPr>
        <w:jc w:val="center"/>
        <w:rPr>
          <w:rFonts w:ascii="Sylfaen" w:hAnsi="Sylfaen"/>
          <w:b/>
          <w:lang w:val="en-US"/>
        </w:rPr>
      </w:pPr>
      <w:r w:rsidRPr="00886761">
        <w:rPr>
          <w:rFonts w:ascii="Sylfaen" w:hAnsi="Sylfaen" w:cs="Sylfaen"/>
          <w:b/>
        </w:rPr>
        <w:t>აჭარის</w:t>
      </w:r>
      <w:r w:rsidRPr="00886761">
        <w:rPr>
          <w:rFonts w:ascii="Sylfaen" w:hAnsi="Sylfaen"/>
          <w:b/>
          <w:lang w:val="en-US"/>
        </w:rPr>
        <w:t xml:space="preserve"> </w:t>
      </w:r>
      <w:r w:rsidRPr="00886761">
        <w:rPr>
          <w:rFonts w:ascii="Sylfaen" w:hAnsi="Sylfaen" w:cs="Sylfaen"/>
          <w:b/>
        </w:rPr>
        <w:t>ავტონომიური</w:t>
      </w:r>
      <w:r w:rsidRPr="00886761">
        <w:rPr>
          <w:rFonts w:ascii="Sylfaen" w:hAnsi="Sylfaen"/>
          <w:b/>
          <w:lang w:val="en-US"/>
        </w:rPr>
        <w:t xml:space="preserve"> </w:t>
      </w:r>
      <w:r w:rsidRPr="00886761">
        <w:rPr>
          <w:rFonts w:ascii="Sylfaen" w:hAnsi="Sylfaen" w:cs="Sylfaen"/>
          <w:b/>
        </w:rPr>
        <w:t>რესპუბლიკის</w:t>
      </w:r>
      <w:r w:rsidRPr="00886761">
        <w:rPr>
          <w:rFonts w:ascii="Sylfaen" w:hAnsi="Sylfaen"/>
          <w:b/>
          <w:lang w:val="en-US"/>
        </w:rPr>
        <w:t xml:space="preserve"> </w:t>
      </w:r>
      <w:r w:rsidRPr="00886761">
        <w:rPr>
          <w:rFonts w:ascii="Sylfaen" w:hAnsi="Sylfaen" w:cs="Sylfaen"/>
          <w:b/>
        </w:rPr>
        <w:t>უმაღლესი</w:t>
      </w:r>
      <w:r w:rsidRPr="00886761">
        <w:rPr>
          <w:rFonts w:ascii="Sylfaen" w:hAnsi="Sylfaen"/>
          <w:b/>
          <w:lang w:val="en-US"/>
        </w:rPr>
        <w:t xml:space="preserve"> </w:t>
      </w:r>
      <w:r w:rsidRPr="00886761">
        <w:rPr>
          <w:rFonts w:ascii="Sylfaen" w:hAnsi="Sylfaen" w:cs="Sylfaen"/>
          <w:b/>
        </w:rPr>
        <w:t>საბჭოს</w:t>
      </w:r>
    </w:p>
    <w:p w:rsidR="003304AD" w:rsidRPr="00886761" w:rsidRDefault="003304AD" w:rsidP="003304AD">
      <w:pPr>
        <w:jc w:val="center"/>
        <w:rPr>
          <w:rFonts w:ascii="Sylfaen" w:hAnsi="Sylfaen" w:cs="Sylfaen"/>
          <w:b/>
        </w:rPr>
      </w:pPr>
    </w:p>
    <w:p w:rsidR="003304AD" w:rsidRPr="00EF542D" w:rsidRDefault="003304AD" w:rsidP="003304AD">
      <w:pPr>
        <w:jc w:val="center"/>
        <w:rPr>
          <w:rFonts w:ascii="Sylfaen" w:hAnsi="Sylfaen"/>
          <w:b/>
        </w:rPr>
      </w:pPr>
      <w:r w:rsidRPr="00886761">
        <w:rPr>
          <w:rFonts w:ascii="Sylfaen" w:hAnsi="Sylfaen" w:cs="Sylfaen"/>
          <w:b/>
        </w:rPr>
        <w:t>დადგენილება</w:t>
      </w:r>
    </w:p>
    <w:p w:rsidR="003304AD" w:rsidRPr="00EF542D" w:rsidRDefault="003304AD" w:rsidP="003304AD">
      <w:pPr>
        <w:jc w:val="both"/>
        <w:rPr>
          <w:rFonts w:ascii="Sylfaen" w:hAnsi="Sylfaen"/>
        </w:rPr>
      </w:pPr>
    </w:p>
    <w:p w:rsidR="003304AD" w:rsidRPr="00886761" w:rsidRDefault="003304AD" w:rsidP="003304AD">
      <w:pPr>
        <w:jc w:val="center"/>
        <w:rPr>
          <w:rFonts w:ascii="Sylfaen" w:hAnsi="Sylfaen" w:cs="Sylfaen"/>
          <w:b/>
          <w:lang w:val="ka-GE"/>
        </w:rPr>
      </w:pPr>
      <w:r w:rsidRPr="00EF542D">
        <w:rPr>
          <w:rFonts w:ascii="Sylfaen" w:hAnsi="Sylfaen"/>
          <w:b/>
          <w:spacing w:val="-8"/>
        </w:rPr>
        <w:t>,,</w:t>
      </w:r>
      <w:r w:rsidRPr="00886761">
        <w:rPr>
          <w:rFonts w:ascii="Sylfaen" w:hAnsi="Sylfaen" w:cs="Sylfaen"/>
          <w:b/>
          <w:spacing w:val="-8"/>
          <w:lang w:val="ka-GE"/>
        </w:rPr>
        <w:t>საჯარო ინფორმაციის პროაქტიულად გამოქვეყნების წესის, პირობებისა და საჯარო ინფორმაციის ელექტრონული ფორმით მოთხოვნის სტანდარტის დამტკიცების შესახებ</w:t>
      </w:r>
      <w:r w:rsidRPr="00886761">
        <w:rPr>
          <w:rFonts w:ascii="Sylfaen" w:hAnsi="Sylfaen"/>
          <w:b/>
          <w:spacing w:val="-8"/>
          <w:lang w:val="ka-GE"/>
        </w:rPr>
        <w:t xml:space="preserve">“ </w:t>
      </w:r>
      <w:r w:rsidRPr="00886761">
        <w:rPr>
          <w:rFonts w:ascii="Sylfaen" w:hAnsi="Sylfaen" w:cs="Sylfaen"/>
          <w:b/>
          <w:spacing w:val="-8"/>
          <w:lang w:val="ka-GE"/>
        </w:rPr>
        <w:t>აჭარის</w:t>
      </w:r>
      <w:r w:rsidRPr="00886761">
        <w:rPr>
          <w:rFonts w:ascii="Sylfaen" w:hAnsi="Sylfaen"/>
          <w:b/>
          <w:spacing w:val="-8"/>
          <w:lang w:val="ka-GE"/>
        </w:rPr>
        <w:t xml:space="preserve"> </w:t>
      </w:r>
      <w:r w:rsidRPr="00886761">
        <w:rPr>
          <w:rFonts w:ascii="Sylfaen" w:hAnsi="Sylfaen" w:cs="Sylfaen"/>
          <w:b/>
          <w:spacing w:val="-8"/>
          <w:lang w:val="ka-GE"/>
        </w:rPr>
        <w:t>ავტონომიური</w:t>
      </w:r>
      <w:r w:rsidRPr="00886761">
        <w:rPr>
          <w:rFonts w:ascii="Sylfaen" w:hAnsi="Sylfaen"/>
          <w:b/>
          <w:spacing w:val="-8"/>
          <w:lang w:val="ka-GE"/>
        </w:rPr>
        <w:t xml:space="preserve"> </w:t>
      </w:r>
      <w:r w:rsidRPr="00886761">
        <w:rPr>
          <w:rFonts w:ascii="Sylfaen" w:hAnsi="Sylfaen" w:cs="Sylfaen"/>
          <w:b/>
          <w:spacing w:val="-8"/>
          <w:lang w:val="ka-GE"/>
        </w:rPr>
        <w:t>რესპუბლიკის</w:t>
      </w:r>
      <w:r w:rsidRPr="00886761">
        <w:rPr>
          <w:rFonts w:ascii="Sylfaen" w:hAnsi="Sylfaen"/>
          <w:b/>
          <w:lang w:val="ka-GE"/>
        </w:rPr>
        <w:t xml:space="preserve"> </w:t>
      </w:r>
      <w:r w:rsidRPr="00886761">
        <w:rPr>
          <w:rFonts w:ascii="Sylfaen" w:hAnsi="Sylfaen" w:cs="Sylfaen"/>
          <w:b/>
          <w:lang w:val="ka-GE"/>
        </w:rPr>
        <w:t>უმაღლესი საბჭოს</w:t>
      </w:r>
      <w:r w:rsidRPr="00886761">
        <w:rPr>
          <w:rFonts w:ascii="Sylfaen" w:hAnsi="Sylfaen"/>
          <w:b/>
          <w:lang w:val="ka-GE"/>
        </w:rPr>
        <w:t xml:space="preserve"> 2022 </w:t>
      </w:r>
      <w:r w:rsidRPr="00886761">
        <w:rPr>
          <w:rFonts w:ascii="Sylfaen" w:hAnsi="Sylfaen" w:cs="Sylfaen"/>
          <w:b/>
          <w:lang w:val="ka-GE"/>
        </w:rPr>
        <w:t>წლის</w:t>
      </w:r>
      <w:r w:rsidRPr="00886761">
        <w:rPr>
          <w:rFonts w:ascii="Sylfaen" w:hAnsi="Sylfaen"/>
          <w:b/>
          <w:lang w:val="ka-GE"/>
        </w:rPr>
        <w:t xml:space="preserve"> 16 ივნისის №54-</w:t>
      </w:r>
      <w:r w:rsidRPr="00886761">
        <w:rPr>
          <w:rFonts w:ascii="Sylfaen" w:hAnsi="Sylfaen"/>
          <w:b/>
          <w:lang w:val="en-US"/>
        </w:rPr>
        <w:t>II</w:t>
      </w:r>
      <w:r w:rsidRPr="00886761">
        <w:rPr>
          <w:rFonts w:ascii="Sylfaen" w:hAnsi="Sylfaen"/>
          <w:b/>
          <w:lang w:val="ka-GE"/>
        </w:rPr>
        <w:t xml:space="preserve">ს </w:t>
      </w:r>
      <w:r w:rsidRPr="00886761">
        <w:rPr>
          <w:rFonts w:ascii="Sylfaen" w:hAnsi="Sylfaen" w:cs="Sylfaen"/>
          <w:b/>
          <w:lang w:val="ka-GE"/>
        </w:rPr>
        <w:t>დადგენილებაში</w:t>
      </w:r>
      <w:r w:rsidRPr="00886761">
        <w:rPr>
          <w:rFonts w:ascii="Sylfaen" w:hAnsi="Sylfaen"/>
          <w:b/>
          <w:lang w:val="ka-GE"/>
        </w:rPr>
        <w:t xml:space="preserve"> </w:t>
      </w:r>
      <w:r w:rsidRPr="00886761">
        <w:rPr>
          <w:rFonts w:ascii="Sylfaen" w:hAnsi="Sylfaen" w:cs="Sylfaen"/>
          <w:b/>
          <w:lang w:val="ka-GE"/>
        </w:rPr>
        <w:t>ცვლილების</w:t>
      </w:r>
      <w:r w:rsidRPr="00886761">
        <w:rPr>
          <w:rFonts w:ascii="Sylfaen" w:hAnsi="Sylfaen"/>
          <w:b/>
          <w:lang w:val="ka-GE"/>
        </w:rPr>
        <w:t xml:space="preserve"> </w:t>
      </w:r>
      <w:r w:rsidRPr="00886761">
        <w:rPr>
          <w:rFonts w:ascii="Sylfaen" w:hAnsi="Sylfaen" w:cs="Sylfaen"/>
          <w:b/>
          <w:lang w:val="ka-GE"/>
        </w:rPr>
        <w:t>შეტანის</w:t>
      </w:r>
      <w:r w:rsidRPr="00886761">
        <w:rPr>
          <w:rFonts w:ascii="Sylfaen" w:hAnsi="Sylfaen"/>
          <w:b/>
          <w:lang w:val="ka-GE"/>
        </w:rPr>
        <w:t xml:space="preserve"> </w:t>
      </w:r>
      <w:r w:rsidRPr="00886761">
        <w:rPr>
          <w:rFonts w:ascii="Sylfaen" w:hAnsi="Sylfaen" w:cs="Sylfaen"/>
          <w:b/>
          <w:lang w:val="ka-GE"/>
        </w:rPr>
        <w:t>თაობაზე</w:t>
      </w:r>
    </w:p>
    <w:p w:rsidR="003304AD" w:rsidRPr="00EF542D" w:rsidRDefault="003304AD" w:rsidP="003304AD">
      <w:pPr>
        <w:jc w:val="center"/>
        <w:rPr>
          <w:rFonts w:ascii="Sylfaen" w:hAnsi="Sylfaen" w:cs="Sylfaen"/>
          <w:b/>
          <w:lang w:val="ka-GE"/>
        </w:rPr>
      </w:pPr>
    </w:p>
    <w:p w:rsidR="003304AD" w:rsidRPr="003F699B" w:rsidRDefault="003304AD" w:rsidP="003304AD">
      <w:pPr>
        <w:ind w:firstLine="720"/>
        <w:jc w:val="both"/>
        <w:rPr>
          <w:rFonts w:ascii="Sylfaen" w:hAnsi="Sylfaen"/>
          <w:lang w:val="ka-GE"/>
        </w:rPr>
      </w:pPr>
      <w:r w:rsidRPr="003F699B">
        <w:rPr>
          <w:rFonts w:ascii="Sylfaen" w:hAnsi="Sylfaen" w:cs="Sylfaen"/>
          <w:lang w:val="ka-GE"/>
        </w:rPr>
        <w:t>აჭარის</w:t>
      </w:r>
      <w:r w:rsidRPr="003F699B">
        <w:rPr>
          <w:rFonts w:ascii="Sylfaen" w:hAnsi="Sylfaen"/>
          <w:lang w:val="ka-GE"/>
        </w:rPr>
        <w:t xml:space="preserve"> </w:t>
      </w:r>
      <w:r w:rsidRPr="003F699B">
        <w:rPr>
          <w:rFonts w:ascii="Sylfaen" w:hAnsi="Sylfaen" w:cs="Sylfaen"/>
          <w:lang w:val="ka-GE"/>
        </w:rPr>
        <w:t>ავტონომიური</w:t>
      </w:r>
      <w:r w:rsidRPr="003F699B">
        <w:rPr>
          <w:rFonts w:ascii="Sylfaen" w:hAnsi="Sylfaen"/>
          <w:lang w:val="ka-GE"/>
        </w:rPr>
        <w:t xml:space="preserve"> </w:t>
      </w:r>
      <w:r w:rsidRPr="003F699B">
        <w:rPr>
          <w:rFonts w:ascii="Sylfaen" w:hAnsi="Sylfaen" w:cs="Sylfaen"/>
          <w:lang w:val="ka-GE"/>
        </w:rPr>
        <w:t>რესპუბლიკის</w:t>
      </w:r>
      <w:r w:rsidRPr="003F699B">
        <w:rPr>
          <w:rFonts w:ascii="Sylfaen" w:hAnsi="Sylfaen"/>
          <w:lang w:val="ka-GE"/>
        </w:rPr>
        <w:t xml:space="preserve"> </w:t>
      </w:r>
      <w:r w:rsidRPr="003F699B">
        <w:rPr>
          <w:rFonts w:ascii="Sylfaen" w:hAnsi="Sylfaen" w:cs="Sylfaen"/>
          <w:lang w:val="ka-GE"/>
        </w:rPr>
        <w:t>უმაღლესი</w:t>
      </w:r>
      <w:r w:rsidRPr="003F699B">
        <w:rPr>
          <w:rFonts w:ascii="Sylfaen" w:hAnsi="Sylfaen"/>
          <w:lang w:val="ka-GE"/>
        </w:rPr>
        <w:t xml:space="preserve"> </w:t>
      </w:r>
      <w:r w:rsidRPr="003F699B">
        <w:rPr>
          <w:rFonts w:ascii="Sylfaen" w:hAnsi="Sylfaen" w:cs="Sylfaen"/>
          <w:lang w:val="ka-GE"/>
        </w:rPr>
        <w:t>საბჭო</w:t>
      </w:r>
      <w:r w:rsidRPr="003F699B">
        <w:rPr>
          <w:rFonts w:ascii="Sylfaen" w:hAnsi="Sylfaen"/>
          <w:lang w:val="ka-GE"/>
        </w:rPr>
        <w:t xml:space="preserve"> </w:t>
      </w:r>
      <w:r w:rsidRPr="003F699B">
        <w:rPr>
          <w:rFonts w:ascii="Sylfaen" w:hAnsi="Sylfaen" w:cs="Sylfaen"/>
          <w:b/>
          <w:lang w:val="ka-GE"/>
        </w:rPr>
        <w:t>ადგენს</w:t>
      </w:r>
      <w:r w:rsidRPr="003F699B">
        <w:rPr>
          <w:rFonts w:ascii="Sylfaen" w:hAnsi="Sylfaen"/>
          <w:b/>
          <w:lang w:val="ka-GE"/>
        </w:rPr>
        <w:t>:</w:t>
      </w:r>
    </w:p>
    <w:p w:rsidR="003304AD" w:rsidRPr="00EF542D" w:rsidRDefault="003304AD" w:rsidP="003304AD">
      <w:pPr>
        <w:jc w:val="both"/>
        <w:rPr>
          <w:rFonts w:ascii="Sylfaen" w:hAnsi="Sylfaen"/>
          <w:sz w:val="16"/>
          <w:szCs w:val="16"/>
          <w:lang w:val="ka-GE"/>
        </w:rPr>
      </w:pPr>
    </w:p>
    <w:p w:rsidR="00846115" w:rsidRPr="00125039" w:rsidRDefault="003304AD" w:rsidP="00846115">
      <w:pPr>
        <w:ind w:firstLine="720"/>
        <w:jc w:val="both"/>
        <w:rPr>
          <w:rFonts w:ascii="Sylfaen" w:hAnsi="Sylfaen"/>
          <w:lang w:val="ka-GE"/>
        </w:rPr>
      </w:pPr>
      <w:r w:rsidRPr="00125039">
        <w:rPr>
          <w:rFonts w:ascii="Sylfaen" w:hAnsi="Sylfaen" w:cs="Sylfaen"/>
          <w:b/>
          <w:lang w:val="ka-GE"/>
        </w:rPr>
        <w:t>მუხლი</w:t>
      </w:r>
      <w:r w:rsidRPr="00125039">
        <w:rPr>
          <w:rFonts w:ascii="Sylfaen" w:hAnsi="Sylfaen"/>
          <w:b/>
          <w:lang w:val="ka-GE"/>
        </w:rPr>
        <w:t xml:space="preserve"> 1. </w:t>
      </w:r>
      <w:r w:rsidRPr="00125039">
        <w:rPr>
          <w:rFonts w:ascii="Sylfaen" w:hAnsi="Sylfaen"/>
          <w:lang w:val="ka-GE"/>
        </w:rPr>
        <w:t>,,</w:t>
      </w:r>
      <w:r w:rsidRPr="00125039">
        <w:rPr>
          <w:rFonts w:ascii="Sylfaen" w:hAnsi="Sylfaen" w:cs="Sylfaen"/>
          <w:lang w:val="ka-GE"/>
        </w:rPr>
        <w:t>აჭარის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ავტონომიური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რესპუბლიკის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ნორმატიული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აქტების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შესახებ</w:t>
      </w:r>
      <w:r w:rsidRPr="00125039">
        <w:rPr>
          <w:rFonts w:ascii="Sylfaen" w:hAnsi="Sylfaen"/>
          <w:lang w:val="ka-GE"/>
        </w:rPr>
        <w:t xml:space="preserve">“ </w:t>
      </w:r>
      <w:r w:rsidRPr="00125039">
        <w:rPr>
          <w:rFonts w:ascii="Sylfaen" w:hAnsi="Sylfaen" w:cs="Sylfaen"/>
          <w:lang w:val="ka-GE"/>
        </w:rPr>
        <w:t>აჭარის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ავტონომიური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რესპუბლიკის კანონის</w:t>
      </w:r>
      <w:r w:rsidRPr="00125039">
        <w:rPr>
          <w:rFonts w:ascii="Sylfaen" w:hAnsi="Sylfaen"/>
          <w:lang w:val="ka-GE"/>
        </w:rPr>
        <w:t xml:space="preserve"> მე-20 </w:t>
      </w:r>
      <w:r w:rsidRPr="00125039">
        <w:rPr>
          <w:rFonts w:ascii="Sylfaen" w:hAnsi="Sylfaen" w:cs="Sylfaen"/>
          <w:lang w:val="ka-GE"/>
        </w:rPr>
        <w:t>მუხლის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შესაბამისად</w:t>
      </w:r>
      <w:r w:rsidRPr="00125039">
        <w:rPr>
          <w:rFonts w:ascii="Sylfaen" w:hAnsi="Sylfaen"/>
          <w:lang w:val="ka-GE"/>
        </w:rPr>
        <w:t>, ,,</w:t>
      </w:r>
      <w:r w:rsidRPr="00125039">
        <w:rPr>
          <w:rFonts w:ascii="Sylfaen" w:hAnsi="Sylfaen" w:cs="Sylfaen"/>
          <w:lang w:val="ka-GE"/>
        </w:rPr>
        <w:t>საჯარო ინფორმაციის პროაქტიულად გამოქვეყნების წესის, პირობებისა და საჯარო ინფორმაციის ელექტრონული ფორმით მოთხოვნის სტანდარტის დამტკიცების შესახებ</w:t>
      </w:r>
      <w:r w:rsidRPr="00125039">
        <w:rPr>
          <w:rFonts w:ascii="Sylfaen" w:hAnsi="Sylfaen"/>
          <w:lang w:val="ka-GE"/>
        </w:rPr>
        <w:t xml:space="preserve">“ </w:t>
      </w:r>
      <w:r w:rsidRPr="00125039">
        <w:rPr>
          <w:rFonts w:ascii="Sylfaen" w:hAnsi="Sylfaen" w:cs="Sylfaen"/>
          <w:lang w:val="ka-GE"/>
        </w:rPr>
        <w:t>აჭარის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ავტონომიური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რესპუბლიკის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უმაღლესი საბჭოს</w:t>
      </w:r>
      <w:r w:rsidRPr="00125039">
        <w:rPr>
          <w:rFonts w:ascii="Sylfaen" w:hAnsi="Sylfaen"/>
          <w:lang w:val="ka-GE"/>
        </w:rPr>
        <w:t xml:space="preserve"> 2022 </w:t>
      </w:r>
      <w:r w:rsidRPr="00125039">
        <w:rPr>
          <w:rFonts w:ascii="Sylfaen" w:hAnsi="Sylfaen" w:cs="Sylfaen"/>
          <w:lang w:val="ka-GE"/>
        </w:rPr>
        <w:t>წლის</w:t>
      </w:r>
      <w:r w:rsidRPr="00125039">
        <w:rPr>
          <w:rFonts w:ascii="Sylfaen" w:hAnsi="Sylfaen"/>
          <w:lang w:val="ka-GE"/>
        </w:rPr>
        <w:t xml:space="preserve"> 16 ივნისის №54-IIს </w:t>
      </w:r>
      <w:r w:rsidRPr="00125039">
        <w:rPr>
          <w:rFonts w:ascii="Sylfaen" w:hAnsi="Sylfaen" w:cs="Sylfaen"/>
          <w:lang w:val="ka-GE"/>
        </w:rPr>
        <w:t>დადგენილებით</w:t>
      </w:r>
      <w:r w:rsidRPr="00125039">
        <w:rPr>
          <w:rFonts w:ascii="Sylfaen" w:hAnsi="Sylfaen"/>
          <w:lang w:val="ka-GE"/>
        </w:rPr>
        <w:t xml:space="preserve"> (</w:t>
      </w:r>
      <w:r w:rsidRPr="00125039">
        <w:rPr>
          <w:rFonts w:ascii="Sylfaen" w:hAnsi="Sylfaen" w:cs="Sylfaen"/>
          <w:lang w:val="ka-GE"/>
        </w:rPr>
        <w:t>საქართველოს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საკანონმდებლო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მაცნეს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ვებგვერდი</w:t>
      </w:r>
      <w:r w:rsidRPr="00125039">
        <w:rPr>
          <w:rFonts w:ascii="Sylfaen" w:hAnsi="Sylfaen"/>
          <w:lang w:val="ka-GE"/>
        </w:rPr>
        <w:t xml:space="preserve">, (www. matsne.gov.ge), 17.06.2022, </w:t>
      </w:r>
      <w:r w:rsidRPr="00125039">
        <w:rPr>
          <w:rFonts w:ascii="Sylfaen" w:hAnsi="Sylfaen" w:cs="Sylfaen"/>
          <w:lang w:val="ka-GE"/>
        </w:rPr>
        <w:t>სახელმწიფო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სარეგისტრაციო</w:t>
      </w:r>
      <w:r w:rsidRPr="00125039">
        <w:rPr>
          <w:rFonts w:ascii="Sylfaen" w:hAnsi="Sylfaen"/>
          <w:lang w:val="ka-GE"/>
        </w:rPr>
        <w:t xml:space="preserve"> </w:t>
      </w:r>
      <w:r w:rsidRPr="00125039">
        <w:rPr>
          <w:rFonts w:ascii="Sylfaen" w:hAnsi="Sylfaen" w:cs="Sylfaen"/>
          <w:lang w:val="ka-GE"/>
        </w:rPr>
        <w:t>კოდი</w:t>
      </w:r>
      <w:r w:rsidRPr="00125039">
        <w:rPr>
          <w:rFonts w:ascii="Sylfaen" w:hAnsi="Sylfaen"/>
          <w:lang w:val="ka-GE"/>
        </w:rPr>
        <w:t xml:space="preserve">: </w:t>
      </w:r>
      <w:r w:rsidRPr="00125039">
        <w:rPr>
          <w:rFonts w:ascii="Sylfaen" w:hAnsi="Sylfaen"/>
          <w:color w:val="333333"/>
          <w:szCs w:val="21"/>
          <w:shd w:val="clear" w:color="auto" w:fill="FFFFFF"/>
          <w:lang w:val="ka-GE"/>
        </w:rPr>
        <w:t>020090000.31.056.016067</w:t>
      </w:r>
      <w:r w:rsidRPr="00125039">
        <w:rPr>
          <w:rFonts w:ascii="Sylfaen" w:hAnsi="Sylfaen"/>
          <w:lang w:val="ka-GE"/>
        </w:rPr>
        <w:t>) დამტკიცებულ „საჯარო ინფორმაციის პროაქტიულად გამოქვეყნების წეს</w:t>
      </w:r>
      <w:r w:rsidR="00FA0C92" w:rsidRPr="00125039">
        <w:rPr>
          <w:rFonts w:ascii="Sylfaen" w:hAnsi="Sylfaen"/>
          <w:lang w:val="ka-GE"/>
        </w:rPr>
        <w:t>ი და პირობები</w:t>
      </w:r>
      <w:r w:rsidRPr="00125039">
        <w:rPr>
          <w:rFonts w:ascii="Sylfaen" w:hAnsi="Sylfaen"/>
          <w:lang w:val="ka-GE"/>
        </w:rPr>
        <w:t>“ (დანართი №1)</w:t>
      </w:r>
      <w:r w:rsidR="00846115" w:rsidRPr="00125039">
        <w:rPr>
          <w:rFonts w:ascii="Sylfaen" w:hAnsi="Sylfaen"/>
          <w:lang w:val="ka-GE"/>
        </w:rPr>
        <w:t xml:space="preserve"> შეტანილ იქნეს შემდეგი ცვლილება:</w:t>
      </w:r>
    </w:p>
    <w:p w:rsidR="00846115" w:rsidRPr="00EF542D" w:rsidRDefault="00846115" w:rsidP="00846115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FA0C92" w:rsidRPr="00846115" w:rsidRDefault="00846115" w:rsidP="00846115">
      <w:pPr>
        <w:ind w:firstLine="720"/>
        <w:jc w:val="both"/>
        <w:rPr>
          <w:rFonts w:ascii="Sylfaen" w:hAnsi="Sylfaen"/>
          <w:b/>
          <w:lang w:val="ka-GE"/>
        </w:rPr>
      </w:pPr>
      <w:r w:rsidRPr="00846115">
        <w:rPr>
          <w:rFonts w:ascii="Sylfaen" w:hAnsi="Sylfaen" w:cs="Sylfaen"/>
          <w:b/>
          <w:lang w:val="ka-GE"/>
        </w:rPr>
        <w:t xml:space="preserve">1. </w:t>
      </w:r>
      <w:r w:rsidR="00A60327" w:rsidRPr="00846115">
        <w:rPr>
          <w:rFonts w:ascii="Sylfaen" w:hAnsi="Sylfaen" w:cs="Sylfaen"/>
          <w:b/>
          <w:lang w:val="ka-GE"/>
        </w:rPr>
        <w:t>მე</w:t>
      </w:r>
      <w:r w:rsidR="00A60327" w:rsidRPr="00846115">
        <w:rPr>
          <w:rFonts w:ascii="Sylfaen" w:hAnsi="Sylfaen"/>
          <w:b/>
          <w:lang w:val="ka-GE"/>
        </w:rPr>
        <w:t xml:space="preserve">-4 </w:t>
      </w:r>
      <w:r w:rsidR="00A60327" w:rsidRPr="00846115">
        <w:rPr>
          <w:rFonts w:ascii="Sylfaen" w:hAnsi="Sylfaen" w:cs="Sylfaen"/>
          <w:b/>
          <w:lang w:val="ka-GE"/>
        </w:rPr>
        <w:t>მუხლ</w:t>
      </w:r>
      <w:r w:rsidRPr="00846115">
        <w:rPr>
          <w:rFonts w:ascii="Sylfaen" w:hAnsi="Sylfaen" w:cs="Sylfaen"/>
          <w:b/>
          <w:lang w:val="ka-GE"/>
        </w:rPr>
        <w:t>ის</w:t>
      </w:r>
    </w:p>
    <w:p w:rsidR="00FA0C92" w:rsidRPr="00FA0C92" w:rsidRDefault="00FA0C92" w:rsidP="00FA0C92">
      <w:pPr>
        <w:ind w:firstLine="720"/>
        <w:jc w:val="both"/>
        <w:rPr>
          <w:rFonts w:ascii="Sylfaen" w:hAnsi="Sylfaen"/>
          <w:b/>
        </w:rPr>
      </w:pPr>
      <w:r w:rsidRPr="00FA0C92">
        <w:rPr>
          <w:rFonts w:ascii="Sylfaen" w:hAnsi="Sylfaen"/>
          <w:b/>
          <w:lang w:val="ka-GE"/>
        </w:rPr>
        <w:t>ა)</w:t>
      </w:r>
      <w:r w:rsidRPr="00FA0C92">
        <w:rPr>
          <w:rFonts w:ascii="Sylfaen" w:hAnsi="Sylfaen"/>
          <w:b/>
        </w:rPr>
        <w:t xml:space="preserve"> „კ“ ქვეპუნქტი ჩამოყალიბდეს შემდეგი რედაქციით:</w:t>
      </w:r>
    </w:p>
    <w:p w:rsidR="00FA0C92" w:rsidRDefault="00FA0C92" w:rsidP="00FA0C9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3304AD">
        <w:rPr>
          <w:rFonts w:ascii="Sylfaen" w:hAnsi="Sylfaen"/>
        </w:rPr>
        <w:t>კ) </w:t>
      </w:r>
      <w:r>
        <w:rPr>
          <w:rFonts w:ascii="Sylfaen" w:hAnsi="Sylfaen"/>
          <w:lang w:val="ka-GE"/>
        </w:rPr>
        <w:t xml:space="preserve">უმაღლესი საბჭოს რეგლამენტის მე-16 მუხლით განსაზღვრული ოლქის დელეგატის </w:t>
      </w:r>
      <w:r w:rsidRPr="003304AD">
        <w:rPr>
          <w:rFonts w:ascii="Sylfaen" w:hAnsi="Sylfaen"/>
        </w:rPr>
        <w:t>წარმომადგენლის სამსახურებრივი განთავსების ადგილის მისამართი, ელექტრონული ფოსტის მისამართი და ტელეფონის ნომერი (განახლდება ცვლილებიდან არაუგვიანეს 10 სამუშაო დღისა);</w:t>
      </w:r>
      <w:r>
        <w:rPr>
          <w:rFonts w:ascii="Sylfaen" w:hAnsi="Sylfaen"/>
          <w:lang w:val="ka-GE"/>
        </w:rPr>
        <w:t>“;</w:t>
      </w:r>
    </w:p>
    <w:p w:rsidR="00FA0C92" w:rsidRDefault="00FA0C92" w:rsidP="00FA0C92">
      <w:pPr>
        <w:ind w:firstLine="720"/>
        <w:jc w:val="both"/>
        <w:rPr>
          <w:rFonts w:ascii="Sylfaen" w:hAnsi="Sylfaen"/>
          <w:b/>
          <w:lang w:val="ka-GE"/>
        </w:rPr>
      </w:pPr>
      <w:r w:rsidRPr="00FA0C92">
        <w:rPr>
          <w:rFonts w:ascii="Sylfaen" w:hAnsi="Sylfaen"/>
          <w:b/>
          <w:lang w:val="ka-GE"/>
        </w:rPr>
        <w:t xml:space="preserve">ბ) </w:t>
      </w:r>
      <w:r w:rsidRPr="00FA0C92">
        <w:rPr>
          <w:rFonts w:ascii="Sylfaen" w:hAnsi="Sylfaen"/>
          <w:b/>
        </w:rPr>
        <w:t>„ჭ.ბ“ და „ჭ.ზ“ ქვეპუნქტებ</w:t>
      </w:r>
      <w:r>
        <w:rPr>
          <w:rFonts w:ascii="Sylfaen" w:hAnsi="Sylfaen"/>
          <w:b/>
        </w:rPr>
        <w:t>ი ამოღებულ იქნეს</w:t>
      </w:r>
      <w:r>
        <w:rPr>
          <w:rFonts w:ascii="Sylfaen" w:hAnsi="Sylfaen"/>
          <w:b/>
          <w:lang w:val="ka-GE"/>
        </w:rPr>
        <w:t>.</w:t>
      </w:r>
    </w:p>
    <w:p w:rsidR="00846115" w:rsidRPr="00EF542D" w:rsidRDefault="00846115" w:rsidP="00FA0C92">
      <w:pPr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846115" w:rsidRDefault="00846115" w:rsidP="00846115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 მე-5 მუხლის „ბ“ ქვეპუნქტი ჩამოყალიბდეს შემდეგი რედაქციით:</w:t>
      </w:r>
    </w:p>
    <w:p w:rsidR="00846115" w:rsidRPr="00773CD5" w:rsidRDefault="00846115" w:rsidP="00846115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„</w:t>
      </w:r>
      <w:r w:rsidRPr="00846115">
        <w:rPr>
          <w:rFonts w:ascii="Sylfaen" w:hAnsi="Sylfaen"/>
        </w:rPr>
        <w:t>ბ) ამ წესის მე-4 მუხლის „ბ“, „გ“, „დ“, „ვ“, „მ“, „ზ.ბ“, „ს“, „ტ“, „ჭ.ა“, „ჭ.გ“, „ჭ.დ“, „ჭ.ე“, „ჭ.ვ“, „ჭ.ი“, „ჭ.ლ“, „ხ“, „ჯ“, „ჰ“, „ჰ</w:t>
      </w:r>
      <w:r w:rsidRPr="00846115">
        <w:rPr>
          <w:rFonts w:ascii="Sylfaen" w:hAnsi="Sylfaen"/>
          <w:vertAlign w:val="superscript"/>
        </w:rPr>
        <w:t>1</w:t>
      </w:r>
      <w:r w:rsidRPr="00846115">
        <w:rPr>
          <w:rFonts w:ascii="Sylfaen" w:hAnsi="Sylfaen"/>
        </w:rPr>
        <w:t>“, „ჰ</w:t>
      </w:r>
      <w:r w:rsidRPr="00846115">
        <w:rPr>
          <w:rFonts w:ascii="Sylfaen" w:hAnsi="Sylfaen"/>
          <w:vertAlign w:val="superscript"/>
        </w:rPr>
        <w:t>2</w:t>
      </w:r>
      <w:r w:rsidRPr="00846115">
        <w:rPr>
          <w:rFonts w:ascii="Sylfaen" w:hAnsi="Sylfaen"/>
        </w:rPr>
        <w:t>.ა“ და „ჰ</w:t>
      </w:r>
      <w:r w:rsidRPr="00846115">
        <w:rPr>
          <w:rFonts w:ascii="Sylfaen" w:hAnsi="Sylfaen"/>
          <w:vertAlign w:val="superscript"/>
        </w:rPr>
        <w:t>3</w:t>
      </w:r>
      <w:r w:rsidRPr="00846115">
        <w:rPr>
          <w:rFonts w:ascii="Sylfaen" w:hAnsi="Sylfaen"/>
        </w:rPr>
        <w:t>.ა“ ქვეპუნქტებით გათვალისწინებული ინფორმაციის – საორგანიზაციო და საქმისწარმოების დეპარტამენტი;</w:t>
      </w:r>
      <w:r w:rsidR="00773CD5">
        <w:rPr>
          <w:rFonts w:ascii="Sylfaen" w:hAnsi="Sylfaen"/>
          <w:lang w:val="ka-GE"/>
        </w:rPr>
        <w:t>“.</w:t>
      </w:r>
    </w:p>
    <w:p w:rsidR="003304AD" w:rsidRPr="00EF542D" w:rsidRDefault="003304AD" w:rsidP="003304AD">
      <w:pPr>
        <w:ind w:firstLine="709"/>
        <w:jc w:val="both"/>
        <w:rPr>
          <w:rFonts w:ascii="Sylfaen" w:hAnsi="Sylfaen"/>
          <w:sz w:val="16"/>
          <w:szCs w:val="16"/>
          <w:lang w:val="ka-GE"/>
        </w:rPr>
      </w:pPr>
    </w:p>
    <w:p w:rsidR="003304AD" w:rsidRDefault="003304AD" w:rsidP="003304A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>მ</w:t>
      </w:r>
      <w:r w:rsidRPr="00595872">
        <w:rPr>
          <w:rFonts w:ascii="Sylfaen" w:hAnsi="Sylfaen" w:cs="Sylfaen"/>
          <w:b/>
          <w:lang w:val="ka-GE"/>
        </w:rPr>
        <w:t>უხლი</w:t>
      </w:r>
      <w:r w:rsidRPr="0059587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2. </w:t>
      </w:r>
      <w:r>
        <w:rPr>
          <w:rFonts w:ascii="Sylfaen" w:hAnsi="Sylfaen" w:cs="Sylfaen"/>
          <w:lang w:val="ka-GE"/>
        </w:rPr>
        <w:t xml:space="preserve"> ეს დადგენილება ამოქმედდეს გამოქვეყნებისთანავე.</w:t>
      </w:r>
    </w:p>
    <w:p w:rsidR="003304AD" w:rsidRPr="00EF542D" w:rsidRDefault="003304AD" w:rsidP="003304AD">
      <w:pPr>
        <w:ind w:firstLine="720"/>
        <w:jc w:val="both"/>
        <w:rPr>
          <w:rFonts w:ascii="Sylfaen" w:hAnsi="Sylfaen"/>
          <w:sz w:val="32"/>
          <w:szCs w:val="32"/>
          <w:lang w:val="ka-GE"/>
        </w:rPr>
      </w:pPr>
    </w:p>
    <w:p w:rsidR="003304AD" w:rsidRPr="00595872" w:rsidRDefault="003304AD" w:rsidP="003304AD">
      <w:pPr>
        <w:ind w:firstLine="720"/>
        <w:jc w:val="both"/>
        <w:rPr>
          <w:rFonts w:ascii="Sylfaen" w:hAnsi="Sylfaen"/>
          <w:lang w:val="ka-GE"/>
        </w:rPr>
      </w:pPr>
      <w:r w:rsidRPr="00595872">
        <w:rPr>
          <w:rFonts w:ascii="Sylfaen" w:hAnsi="Sylfaen" w:cs="Sylfaen"/>
          <w:lang w:val="ka-GE"/>
        </w:rPr>
        <w:t>აჭარის</w:t>
      </w:r>
      <w:r w:rsidRPr="00595872">
        <w:rPr>
          <w:rFonts w:ascii="Sylfaen" w:hAnsi="Sylfaen"/>
          <w:lang w:val="ka-GE"/>
        </w:rPr>
        <w:t xml:space="preserve"> </w:t>
      </w:r>
      <w:r w:rsidRPr="00595872">
        <w:rPr>
          <w:rFonts w:ascii="Sylfaen" w:hAnsi="Sylfaen" w:cs="Sylfaen"/>
          <w:lang w:val="ka-GE"/>
        </w:rPr>
        <w:t>ავტონომიური</w:t>
      </w:r>
      <w:r w:rsidRPr="00595872">
        <w:rPr>
          <w:rFonts w:ascii="Sylfaen" w:hAnsi="Sylfaen"/>
          <w:lang w:val="ka-GE"/>
        </w:rPr>
        <w:t xml:space="preserve"> </w:t>
      </w:r>
      <w:r w:rsidRPr="00595872">
        <w:rPr>
          <w:rFonts w:ascii="Sylfaen" w:hAnsi="Sylfaen" w:cs="Sylfaen"/>
          <w:lang w:val="ka-GE"/>
        </w:rPr>
        <w:t>რესპუბლიკის</w:t>
      </w:r>
    </w:p>
    <w:p w:rsidR="00A050E6" w:rsidRDefault="003304AD" w:rsidP="00A050E6">
      <w:pPr>
        <w:ind w:firstLine="720"/>
        <w:jc w:val="both"/>
        <w:rPr>
          <w:rFonts w:ascii="Sylfaen" w:hAnsi="Sylfaen"/>
          <w:lang w:val="ka-GE"/>
        </w:rPr>
      </w:pPr>
      <w:r w:rsidRPr="00595872">
        <w:rPr>
          <w:rFonts w:ascii="Sylfaen" w:hAnsi="Sylfaen" w:cs="Sylfaen"/>
          <w:lang w:val="ka-GE"/>
        </w:rPr>
        <w:t>უმაღლესი</w:t>
      </w:r>
      <w:r w:rsidRPr="00595872">
        <w:rPr>
          <w:rFonts w:ascii="Sylfaen" w:hAnsi="Sylfaen"/>
          <w:lang w:val="ka-GE"/>
        </w:rPr>
        <w:t xml:space="preserve"> </w:t>
      </w:r>
      <w:r w:rsidRPr="00595872">
        <w:rPr>
          <w:rFonts w:ascii="Sylfaen" w:hAnsi="Sylfaen" w:cs="Sylfaen"/>
          <w:lang w:val="ka-GE"/>
        </w:rPr>
        <w:t>საბჭოს</w:t>
      </w:r>
      <w:r w:rsidRPr="00595872">
        <w:rPr>
          <w:rFonts w:ascii="Sylfaen" w:hAnsi="Sylfaen"/>
          <w:lang w:val="ka-GE"/>
        </w:rPr>
        <w:t xml:space="preserve"> </w:t>
      </w:r>
      <w:r w:rsidRPr="00595872">
        <w:rPr>
          <w:rFonts w:ascii="Sylfaen" w:hAnsi="Sylfaen" w:cs="Sylfaen"/>
          <w:lang w:val="ka-GE"/>
        </w:rPr>
        <w:t>თავმჯდომარე</w:t>
      </w:r>
      <w:r w:rsidRPr="00595872">
        <w:rPr>
          <w:rFonts w:ascii="Sylfaen" w:hAnsi="Sylfaen"/>
          <w:lang w:val="ka-GE"/>
        </w:rPr>
        <w:t xml:space="preserve"> </w:t>
      </w:r>
      <w:r w:rsidRPr="003F699B">
        <w:rPr>
          <w:rFonts w:ascii="Sylfaen" w:hAnsi="Sylfaen"/>
          <w:lang w:val="ka-GE"/>
        </w:rPr>
        <w:t xml:space="preserve">                                   დავით გაბაიძე</w:t>
      </w:r>
    </w:p>
    <w:p w:rsidR="00A050E6" w:rsidRDefault="00A050E6" w:rsidP="00A050E6">
      <w:pPr>
        <w:ind w:firstLine="720"/>
        <w:jc w:val="both"/>
        <w:rPr>
          <w:rFonts w:ascii="Sylfaen" w:hAnsi="Sylfaen"/>
          <w:lang w:val="ka-GE"/>
        </w:rPr>
      </w:pPr>
    </w:p>
    <w:p w:rsidR="00A050E6" w:rsidRDefault="00A050E6" w:rsidP="00A050E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ბათუმი,</w:t>
      </w:r>
    </w:p>
    <w:p w:rsidR="00A050E6" w:rsidRDefault="00A050E6" w:rsidP="00A050E6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2024 </w:t>
      </w:r>
      <w:r>
        <w:rPr>
          <w:rFonts w:ascii="Sylfaen" w:hAnsi="Sylfaen" w:cs="Sylfaen"/>
          <w:lang w:val="ka-GE"/>
        </w:rPr>
        <w:t>წლის 19 დეკემბერი</w:t>
      </w:r>
    </w:p>
    <w:p w:rsidR="003304AD" w:rsidRPr="003F699B" w:rsidRDefault="00A050E6" w:rsidP="003304A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№15-</w:t>
      </w:r>
      <w:r>
        <w:rPr>
          <w:rFonts w:ascii="Sylfaen" w:hAnsi="Sylfaen" w:cs="Sylfaen"/>
          <w:lang w:val="en-US"/>
        </w:rPr>
        <w:t>I</w:t>
      </w:r>
      <w:r>
        <w:rPr>
          <w:rFonts w:ascii="Sylfaen" w:hAnsi="Sylfaen" w:cs="Sylfaen"/>
          <w:lang w:val="ka-GE"/>
        </w:rPr>
        <w:t>ს</w:t>
      </w:r>
      <w:bookmarkStart w:id="0" w:name="_GoBack"/>
      <w:bookmarkEnd w:id="0"/>
    </w:p>
    <w:sectPr w:rsidR="003304AD" w:rsidRPr="003F699B" w:rsidSect="00886761">
      <w:pgSz w:w="11906" w:h="16838"/>
      <w:pgMar w:top="127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40C"/>
    <w:multiLevelType w:val="hybridMultilevel"/>
    <w:tmpl w:val="60D40B6A"/>
    <w:lvl w:ilvl="0" w:tplc="AE58F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37319"/>
    <w:multiLevelType w:val="hybridMultilevel"/>
    <w:tmpl w:val="8AFC6EAA"/>
    <w:lvl w:ilvl="0" w:tplc="844AB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DD363B"/>
    <w:multiLevelType w:val="hybridMultilevel"/>
    <w:tmpl w:val="E8B06498"/>
    <w:lvl w:ilvl="0" w:tplc="9E94164C">
      <w:start w:val="1"/>
      <w:numFmt w:val="bullet"/>
      <w:lvlText w:val="-"/>
      <w:lvlJc w:val="left"/>
      <w:pPr>
        <w:ind w:left="1068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AD"/>
    <w:rsid w:val="00125039"/>
    <w:rsid w:val="00314F8B"/>
    <w:rsid w:val="003304AD"/>
    <w:rsid w:val="00405FE9"/>
    <w:rsid w:val="00424F9A"/>
    <w:rsid w:val="00463501"/>
    <w:rsid w:val="004C3608"/>
    <w:rsid w:val="004C7A7F"/>
    <w:rsid w:val="006B161B"/>
    <w:rsid w:val="00773CD5"/>
    <w:rsid w:val="007851E4"/>
    <w:rsid w:val="007A7456"/>
    <w:rsid w:val="00846115"/>
    <w:rsid w:val="00886761"/>
    <w:rsid w:val="00A050E6"/>
    <w:rsid w:val="00A12F64"/>
    <w:rsid w:val="00A60327"/>
    <w:rsid w:val="00E464CE"/>
    <w:rsid w:val="00E72F7F"/>
    <w:rsid w:val="00ED3A6A"/>
    <w:rsid w:val="00EF542D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A26F"/>
  <w15:chartTrackingRefBased/>
  <w15:docId w15:val="{3E7367C1-8A2F-4743-BD4F-C7614A0B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3304AD"/>
  </w:style>
  <w:style w:type="paragraph" w:styleId="NoSpacing">
    <w:name w:val="No Spacing"/>
    <w:link w:val="NoSpacingChar"/>
    <w:uiPriority w:val="1"/>
    <w:qFormat/>
    <w:rsid w:val="003304AD"/>
    <w:pPr>
      <w:spacing w:after="0" w:line="240" w:lineRule="auto"/>
    </w:pPr>
  </w:style>
  <w:style w:type="paragraph" w:styleId="NormalWeb">
    <w:name w:val="Normal (Web)"/>
    <w:basedOn w:val="Normal"/>
    <w:uiPriority w:val="99"/>
    <w:rsid w:val="003304AD"/>
    <w:pPr>
      <w:spacing w:before="100" w:beforeAutospacing="1" w:after="100" w:afterAutospacing="1"/>
    </w:pPr>
  </w:style>
  <w:style w:type="paragraph" w:customStyle="1" w:styleId="abzacixml">
    <w:name w:val="abzaci_xml"/>
    <w:basedOn w:val="PlainText"/>
    <w:autoRedefine/>
    <w:rsid w:val="003304AD"/>
    <w:pPr>
      <w:ind w:firstLine="283"/>
      <w:jc w:val="both"/>
    </w:pPr>
    <w:rPr>
      <w:rFonts w:ascii="LitNusx" w:hAnsi="LitNusx" w:cs="Sylfaen"/>
      <w:sz w:val="32"/>
      <w:szCs w:val="32"/>
      <w:lang w:val="es-E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A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AD"/>
    <w:rPr>
      <w:rFonts w:ascii="Consolas" w:eastAsia="Times New Roman" w:hAnsi="Consolas" w:cs="Times New Roman"/>
      <w:sz w:val="21"/>
      <w:szCs w:val="21"/>
      <w:lang w:eastAsia="ru-RU"/>
    </w:rPr>
  </w:style>
  <w:style w:type="paragraph" w:styleId="ListParagraph">
    <w:name w:val="List Paragraph"/>
    <w:basedOn w:val="Normal"/>
    <w:uiPriority w:val="34"/>
    <w:qFormat/>
    <w:rsid w:val="0046350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050E6"/>
  </w:style>
  <w:style w:type="paragraph" w:styleId="BalloonText">
    <w:name w:val="Balloon Text"/>
    <w:basedOn w:val="Normal"/>
    <w:link w:val="BalloonTextChar"/>
    <w:uiPriority w:val="99"/>
    <w:semiHidden/>
    <w:unhideWhenUsed/>
    <w:rsid w:val="004C7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inga berdzenishvili</cp:lastModifiedBy>
  <cp:revision>20</cp:revision>
  <cp:lastPrinted>2024-12-19T09:19:00Z</cp:lastPrinted>
  <dcterms:created xsi:type="dcterms:W3CDTF">2024-12-11T11:31:00Z</dcterms:created>
  <dcterms:modified xsi:type="dcterms:W3CDTF">2024-12-19T09:31:00Z</dcterms:modified>
</cp:coreProperties>
</file>