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CC1CD" w14:textId="5B9BB856" w:rsidR="001B0855" w:rsidRPr="009E3865" w:rsidRDefault="001B0855" w:rsidP="000255B2">
      <w:pPr>
        <w:jc w:val="center"/>
        <w:rPr>
          <w:rFonts w:ascii="Sylfaen" w:hAnsi="Sylfaen" w:cs="Times New Roman"/>
          <w:noProof/>
          <w:sz w:val="24"/>
          <w:lang w:eastAsia="ru-RU"/>
        </w:rPr>
      </w:pPr>
      <w:r w:rsidRPr="009E3865">
        <w:rPr>
          <w:rFonts w:ascii="Sylfaen" w:hAnsi="Sylfaen" w:cs="Times New Roman"/>
          <w:noProof/>
          <w:sz w:val="24"/>
          <w:lang w:eastAsia="ru-RU"/>
        </w:rPr>
        <w:t>20</w:t>
      </w:r>
      <w:r w:rsidR="009E3865">
        <w:rPr>
          <w:rFonts w:ascii="Sylfaen" w:hAnsi="Sylfaen" w:cs="Times New Roman"/>
          <w:noProof/>
          <w:sz w:val="24"/>
          <w:lang w:val="en-US" w:eastAsia="ru-RU"/>
        </w:rPr>
        <w:t>14</w:t>
      </w:r>
      <w:r w:rsidR="00F37AA5" w:rsidRPr="009E3865">
        <w:rPr>
          <w:rFonts w:ascii="Sylfaen" w:hAnsi="Sylfaen" w:cs="Times New Roman"/>
          <w:noProof/>
          <w:sz w:val="24"/>
          <w:lang w:val="ka-GE" w:eastAsia="ru-RU"/>
        </w:rPr>
        <w:t xml:space="preserve"> წ</w:t>
      </w:r>
      <w:r w:rsidR="00235086" w:rsidRPr="009E3865">
        <w:rPr>
          <w:rFonts w:ascii="Sylfaen" w:hAnsi="Sylfaen" w:cs="Times New Roman"/>
          <w:noProof/>
          <w:sz w:val="24"/>
          <w:lang w:val="ka-GE" w:eastAsia="ru-RU"/>
        </w:rPr>
        <w:t>ლ</w:t>
      </w:r>
      <w:r w:rsidR="009E3865">
        <w:rPr>
          <w:rFonts w:ascii="Sylfaen" w:hAnsi="Sylfaen" w:cs="Times New Roman"/>
          <w:noProof/>
          <w:sz w:val="24"/>
          <w:lang w:val="ka-GE" w:eastAsia="ru-RU"/>
        </w:rPr>
        <w:t>ი</w:t>
      </w:r>
      <w:r w:rsidR="00235086" w:rsidRPr="009E3865">
        <w:rPr>
          <w:rFonts w:ascii="Sylfaen" w:hAnsi="Sylfaen" w:cs="Times New Roman"/>
          <w:noProof/>
          <w:sz w:val="24"/>
          <w:lang w:val="ka-GE" w:eastAsia="ru-RU"/>
        </w:rPr>
        <w:t>ს</w:t>
      </w:r>
      <w:r w:rsidR="006F2683" w:rsidRPr="009E3865">
        <w:rPr>
          <w:rFonts w:ascii="Sylfaen" w:hAnsi="Sylfaen" w:cs="Times New Roman"/>
          <w:noProof/>
          <w:sz w:val="24"/>
          <w:lang w:val="ka-GE" w:eastAsia="ru-RU"/>
        </w:rPr>
        <w:t xml:space="preserve"> </w:t>
      </w:r>
      <w:r w:rsidR="009E3865">
        <w:rPr>
          <w:rFonts w:ascii="Sylfaen" w:hAnsi="Sylfaen" w:cs="Times New Roman"/>
          <w:noProof/>
          <w:sz w:val="24"/>
          <w:lang w:val="en-US" w:eastAsia="ru-RU"/>
        </w:rPr>
        <w:t>I</w:t>
      </w:r>
      <w:r w:rsidR="009E3865">
        <w:rPr>
          <w:rFonts w:ascii="Sylfaen" w:hAnsi="Sylfaen" w:cs="Times New Roman"/>
          <w:noProof/>
          <w:sz w:val="24"/>
          <w:lang w:val="ka-GE" w:eastAsia="ru-RU"/>
        </w:rPr>
        <w:t>II</w:t>
      </w:r>
      <w:r w:rsidR="009E3865">
        <w:rPr>
          <w:rFonts w:ascii="Sylfaen" w:hAnsi="Sylfaen" w:cs="Times New Roman"/>
          <w:noProof/>
          <w:sz w:val="24"/>
          <w:lang w:val="en-US" w:eastAsia="ru-RU"/>
        </w:rPr>
        <w:t xml:space="preserve"> </w:t>
      </w:r>
      <w:r w:rsidR="009E3865">
        <w:rPr>
          <w:rFonts w:ascii="Sylfaen" w:hAnsi="Sylfaen" w:cs="Times New Roman"/>
          <w:noProof/>
          <w:sz w:val="24"/>
          <w:lang w:val="ka-GE" w:eastAsia="ru-RU"/>
        </w:rPr>
        <w:t xml:space="preserve">კვარტალში </w:t>
      </w:r>
      <w:r w:rsidRPr="009E3865">
        <w:rPr>
          <w:rFonts w:ascii="Sylfaen" w:hAnsi="Sylfaen"/>
          <w:noProof/>
          <w:sz w:val="24"/>
          <w:lang w:eastAsia="ru-RU"/>
        </w:rPr>
        <w:t>უმაღლეს</w:t>
      </w:r>
      <w:r w:rsidRPr="009E3865">
        <w:rPr>
          <w:rFonts w:ascii="Sylfaen" w:hAnsi="Sylfaen" w:cs="Times New Roman"/>
          <w:noProof/>
          <w:sz w:val="24"/>
          <w:lang w:eastAsia="ru-RU"/>
        </w:rPr>
        <w:t xml:space="preserve"> </w:t>
      </w:r>
      <w:r w:rsidRPr="009E3865">
        <w:rPr>
          <w:rFonts w:ascii="Sylfaen" w:hAnsi="Sylfaen"/>
          <w:noProof/>
          <w:sz w:val="24"/>
          <w:lang w:eastAsia="ru-RU"/>
        </w:rPr>
        <w:t>საბჭოში</w:t>
      </w:r>
      <w:r w:rsidRPr="009E3865">
        <w:rPr>
          <w:rFonts w:ascii="Sylfaen" w:hAnsi="Sylfaen" w:cs="Times New Roman"/>
          <w:noProof/>
          <w:sz w:val="24"/>
          <w:lang w:eastAsia="ru-RU"/>
        </w:rPr>
        <w:t xml:space="preserve"> </w:t>
      </w:r>
      <w:r w:rsidRPr="009E3865">
        <w:rPr>
          <w:rFonts w:ascii="Sylfaen" w:hAnsi="Sylfaen"/>
          <w:noProof/>
          <w:sz w:val="24"/>
          <w:lang w:eastAsia="ru-RU"/>
        </w:rPr>
        <w:t>შემოსული</w:t>
      </w:r>
      <w:r w:rsidRPr="009E3865">
        <w:rPr>
          <w:rFonts w:ascii="Sylfaen" w:hAnsi="Sylfaen" w:cs="Times New Roman"/>
          <w:noProof/>
          <w:sz w:val="24"/>
          <w:lang w:eastAsia="ru-RU"/>
        </w:rPr>
        <w:t xml:space="preserve"> </w:t>
      </w:r>
      <w:r w:rsidRPr="009E3865">
        <w:rPr>
          <w:rFonts w:ascii="Sylfaen" w:hAnsi="Sylfaen"/>
          <w:noProof/>
          <w:sz w:val="24"/>
          <w:lang w:eastAsia="ru-RU"/>
        </w:rPr>
        <w:t>განცხადებების</w:t>
      </w:r>
      <w:r w:rsidRPr="009E3865">
        <w:rPr>
          <w:rFonts w:ascii="Sylfaen" w:hAnsi="Sylfaen" w:cs="Times New Roman"/>
          <w:noProof/>
          <w:sz w:val="24"/>
          <w:lang w:eastAsia="ru-RU"/>
        </w:rPr>
        <w:t xml:space="preserve"> (</w:t>
      </w:r>
      <w:r w:rsidRPr="009E3865">
        <w:rPr>
          <w:rFonts w:ascii="Sylfaen" w:hAnsi="Sylfaen"/>
          <w:noProof/>
          <w:sz w:val="24"/>
          <w:lang w:eastAsia="ru-RU"/>
        </w:rPr>
        <w:t>მათ</w:t>
      </w:r>
      <w:r w:rsidRPr="009E3865">
        <w:rPr>
          <w:rFonts w:ascii="Sylfaen" w:hAnsi="Sylfaen" w:cs="Times New Roman"/>
          <w:noProof/>
          <w:sz w:val="24"/>
          <w:lang w:eastAsia="ru-RU"/>
        </w:rPr>
        <w:t xml:space="preserve"> </w:t>
      </w:r>
      <w:r w:rsidRPr="009E3865">
        <w:rPr>
          <w:rFonts w:ascii="Sylfaen" w:hAnsi="Sylfaen"/>
          <w:noProof/>
          <w:sz w:val="24"/>
          <w:lang w:eastAsia="ru-RU"/>
        </w:rPr>
        <w:t>შორის</w:t>
      </w:r>
      <w:r w:rsidRPr="009E3865">
        <w:rPr>
          <w:rFonts w:ascii="Sylfaen" w:hAnsi="Sylfaen" w:cs="Times New Roman"/>
          <w:noProof/>
          <w:sz w:val="24"/>
          <w:lang w:eastAsia="ru-RU"/>
        </w:rPr>
        <w:t xml:space="preserve">, </w:t>
      </w:r>
      <w:r w:rsidRPr="009E3865">
        <w:rPr>
          <w:rFonts w:ascii="Sylfaen" w:hAnsi="Sylfaen"/>
          <w:noProof/>
          <w:sz w:val="24"/>
          <w:lang w:eastAsia="ru-RU"/>
        </w:rPr>
        <w:t>საქართველოს</w:t>
      </w:r>
      <w:r w:rsidRPr="009E3865">
        <w:rPr>
          <w:rFonts w:ascii="Sylfaen" w:hAnsi="Sylfaen" w:cs="Times New Roman"/>
          <w:noProof/>
          <w:sz w:val="24"/>
          <w:lang w:eastAsia="ru-RU"/>
        </w:rPr>
        <w:t xml:space="preserve"> </w:t>
      </w:r>
      <w:r w:rsidRPr="009E3865">
        <w:rPr>
          <w:rFonts w:ascii="Sylfaen" w:hAnsi="Sylfaen"/>
          <w:noProof/>
          <w:sz w:val="24"/>
          <w:lang w:eastAsia="ru-RU"/>
        </w:rPr>
        <w:t>ზოგადი</w:t>
      </w:r>
      <w:r w:rsidRPr="009E3865">
        <w:rPr>
          <w:rFonts w:ascii="Sylfaen" w:hAnsi="Sylfaen" w:cs="Times New Roman"/>
          <w:noProof/>
          <w:sz w:val="24"/>
          <w:lang w:eastAsia="ru-RU"/>
        </w:rPr>
        <w:t xml:space="preserve"> </w:t>
      </w:r>
      <w:r w:rsidRPr="009E3865">
        <w:rPr>
          <w:rFonts w:ascii="Sylfaen" w:hAnsi="Sylfaen"/>
          <w:noProof/>
          <w:sz w:val="24"/>
          <w:lang w:eastAsia="ru-RU"/>
        </w:rPr>
        <w:t>ადმინისტრაციული</w:t>
      </w:r>
      <w:r w:rsidRPr="009E3865">
        <w:rPr>
          <w:rFonts w:ascii="Sylfaen" w:hAnsi="Sylfaen" w:cs="Times New Roman"/>
          <w:noProof/>
          <w:sz w:val="24"/>
          <w:lang w:eastAsia="ru-RU"/>
        </w:rPr>
        <w:t xml:space="preserve"> </w:t>
      </w:r>
      <w:r w:rsidRPr="009E3865">
        <w:rPr>
          <w:rFonts w:ascii="Sylfaen" w:hAnsi="Sylfaen"/>
          <w:noProof/>
          <w:sz w:val="24"/>
          <w:lang w:eastAsia="ru-RU"/>
        </w:rPr>
        <w:t>კოდექსის</w:t>
      </w:r>
      <w:r w:rsidRPr="009E3865">
        <w:rPr>
          <w:rFonts w:ascii="Sylfaen" w:hAnsi="Sylfaen" w:cs="Times New Roman"/>
          <w:noProof/>
          <w:sz w:val="24"/>
          <w:lang w:eastAsia="ru-RU"/>
        </w:rPr>
        <w:t xml:space="preserve"> 37-</w:t>
      </w:r>
      <w:r w:rsidRPr="009E3865">
        <w:rPr>
          <w:rFonts w:ascii="Sylfaen" w:hAnsi="Sylfaen"/>
          <w:noProof/>
          <w:sz w:val="24"/>
          <w:lang w:eastAsia="ru-RU"/>
        </w:rPr>
        <w:t>ე</w:t>
      </w:r>
      <w:r w:rsidRPr="009E3865">
        <w:rPr>
          <w:rFonts w:ascii="Sylfaen" w:hAnsi="Sylfaen" w:cs="Times New Roman"/>
          <w:noProof/>
          <w:sz w:val="24"/>
          <w:lang w:eastAsia="ru-RU"/>
        </w:rPr>
        <w:t xml:space="preserve"> </w:t>
      </w:r>
      <w:r w:rsidRPr="009E3865">
        <w:rPr>
          <w:rFonts w:ascii="Sylfaen" w:hAnsi="Sylfaen"/>
          <w:noProof/>
          <w:sz w:val="24"/>
          <w:lang w:eastAsia="ru-RU"/>
        </w:rPr>
        <w:t>და</w:t>
      </w:r>
      <w:r w:rsidRPr="009E3865">
        <w:rPr>
          <w:rFonts w:ascii="Sylfaen" w:hAnsi="Sylfaen" w:cs="Times New Roman"/>
          <w:noProof/>
          <w:sz w:val="24"/>
          <w:lang w:eastAsia="ru-RU"/>
        </w:rPr>
        <w:t xml:space="preserve"> </w:t>
      </w:r>
      <w:r w:rsidRPr="009E3865">
        <w:rPr>
          <w:rFonts w:ascii="Sylfaen" w:hAnsi="Sylfaen"/>
          <w:noProof/>
          <w:sz w:val="24"/>
          <w:lang w:eastAsia="ru-RU"/>
        </w:rPr>
        <w:t>მე</w:t>
      </w:r>
      <w:r w:rsidRPr="009E3865">
        <w:rPr>
          <w:rFonts w:ascii="Sylfaen" w:hAnsi="Sylfaen" w:cs="Times New Roman"/>
          <w:noProof/>
          <w:sz w:val="24"/>
          <w:lang w:eastAsia="ru-RU"/>
        </w:rPr>
        <w:t xml:space="preserve">-40 </w:t>
      </w:r>
      <w:r w:rsidRPr="009E3865">
        <w:rPr>
          <w:rFonts w:ascii="Sylfaen" w:hAnsi="Sylfaen"/>
          <w:noProof/>
          <w:sz w:val="24"/>
          <w:lang w:eastAsia="ru-RU"/>
        </w:rPr>
        <w:t>მუხლების</w:t>
      </w:r>
      <w:r w:rsidRPr="009E3865">
        <w:rPr>
          <w:rFonts w:ascii="Sylfaen" w:hAnsi="Sylfaen" w:cs="Times New Roman"/>
          <w:noProof/>
          <w:sz w:val="24"/>
          <w:lang w:eastAsia="ru-RU"/>
        </w:rPr>
        <w:t xml:space="preserve"> </w:t>
      </w:r>
      <w:r w:rsidRPr="009E3865">
        <w:rPr>
          <w:rFonts w:ascii="Sylfaen" w:hAnsi="Sylfaen"/>
          <w:noProof/>
          <w:sz w:val="24"/>
          <w:lang w:eastAsia="ru-RU"/>
        </w:rPr>
        <w:t>შესაბამისად</w:t>
      </w:r>
      <w:r w:rsidRPr="009E3865">
        <w:rPr>
          <w:rFonts w:ascii="Sylfaen" w:hAnsi="Sylfaen" w:cs="Times New Roman"/>
          <w:noProof/>
          <w:sz w:val="24"/>
          <w:lang w:eastAsia="ru-RU"/>
        </w:rPr>
        <w:t xml:space="preserve"> </w:t>
      </w:r>
      <w:r w:rsidRPr="009E3865">
        <w:rPr>
          <w:rFonts w:ascii="Sylfaen" w:hAnsi="Sylfaen"/>
          <w:noProof/>
          <w:sz w:val="24"/>
          <w:lang w:eastAsia="ru-RU"/>
        </w:rPr>
        <w:t>შემოსული</w:t>
      </w:r>
      <w:r w:rsidRPr="009E3865">
        <w:rPr>
          <w:rFonts w:ascii="Sylfaen" w:hAnsi="Sylfaen" w:cs="Times New Roman"/>
          <w:noProof/>
          <w:sz w:val="24"/>
          <w:lang w:eastAsia="ru-RU"/>
        </w:rPr>
        <w:t xml:space="preserve"> </w:t>
      </w:r>
      <w:r w:rsidRPr="009E3865">
        <w:rPr>
          <w:rFonts w:ascii="Sylfaen" w:hAnsi="Sylfaen"/>
          <w:noProof/>
          <w:sz w:val="24"/>
          <w:lang w:eastAsia="ru-RU"/>
        </w:rPr>
        <w:t>განცხადებები</w:t>
      </w:r>
      <w:r w:rsidRPr="009E3865">
        <w:rPr>
          <w:rFonts w:ascii="Sylfaen" w:hAnsi="Sylfaen" w:cs="Times New Roman"/>
          <w:noProof/>
          <w:sz w:val="24"/>
          <w:lang w:eastAsia="ru-RU"/>
        </w:rPr>
        <w:t xml:space="preserve">) </w:t>
      </w:r>
      <w:r w:rsidRPr="009E3865">
        <w:rPr>
          <w:rFonts w:ascii="Sylfaen" w:hAnsi="Sylfaen"/>
          <w:noProof/>
          <w:sz w:val="24"/>
          <w:lang w:eastAsia="ru-RU"/>
        </w:rPr>
        <w:t>და</w:t>
      </w:r>
      <w:r w:rsidRPr="009E3865">
        <w:rPr>
          <w:rFonts w:ascii="Sylfaen" w:hAnsi="Sylfaen" w:cs="Times New Roman"/>
          <w:noProof/>
          <w:sz w:val="24"/>
          <w:lang w:eastAsia="ru-RU"/>
        </w:rPr>
        <w:t xml:space="preserve"> </w:t>
      </w:r>
      <w:r w:rsidRPr="009E3865">
        <w:rPr>
          <w:rFonts w:ascii="Sylfaen" w:hAnsi="Sylfaen"/>
          <w:noProof/>
          <w:sz w:val="24"/>
          <w:lang w:eastAsia="ru-RU"/>
        </w:rPr>
        <w:t>მათზე</w:t>
      </w:r>
      <w:r w:rsidRPr="009E3865">
        <w:rPr>
          <w:rFonts w:ascii="Sylfaen" w:hAnsi="Sylfaen" w:cs="Times New Roman"/>
          <w:noProof/>
          <w:sz w:val="24"/>
          <w:lang w:eastAsia="ru-RU"/>
        </w:rPr>
        <w:t xml:space="preserve"> </w:t>
      </w:r>
      <w:r w:rsidRPr="009E3865">
        <w:rPr>
          <w:rFonts w:ascii="Sylfaen" w:hAnsi="Sylfaen"/>
          <w:noProof/>
          <w:sz w:val="24"/>
          <w:lang w:eastAsia="ru-RU"/>
        </w:rPr>
        <w:t>გაცემული</w:t>
      </w:r>
      <w:r w:rsidRPr="009E3865">
        <w:rPr>
          <w:rFonts w:ascii="Sylfaen" w:hAnsi="Sylfaen" w:cs="Times New Roman"/>
          <w:noProof/>
          <w:sz w:val="24"/>
          <w:lang w:eastAsia="ru-RU"/>
        </w:rPr>
        <w:t xml:space="preserve"> </w:t>
      </w:r>
      <w:r w:rsidRPr="009E3865">
        <w:rPr>
          <w:rFonts w:ascii="Sylfaen" w:hAnsi="Sylfaen"/>
          <w:noProof/>
          <w:sz w:val="24"/>
          <w:lang w:eastAsia="ru-RU"/>
        </w:rPr>
        <w:t>პასუხების</w:t>
      </w:r>
      <w:r w:rsidRPr="009E3865">
        <w:rPr>
          <w:rFonts w:ascii="Sylfaen" w:hAnsi="Sylfaen" w:cs="Times New Roman"/>
          <w:noProof/>
          <w:sz w:val="24"/>
          <w:lang w:eastAsia="ru-RU"/>
        </w:rPr>
        <w:t xml:space="preserve"> </w:t>
      </w:r>
      <w:r w:rsidRPr="009E3865">
        <w:rPr>
          <w:rFonts w:ascii="Sylfaen" w:hAnsi="Sylfaen"/>
          <w:noProof/>
          <w:sz w:val="24"/>
          <w:lang w:eastAsia="ru-RU"/>
        </w:rPr>
        <w:t>ზოგადი</w:t>
      </w:r>
      <w:r w:rsidRPr="009E3865">
        <w:rPr>
          <w:rFonts w:ascii="Sylfaen" w:hAnsi="Sylfaen" w:cs="Times New Roman"/>
          <w:noProof/>
          <w:sz w:val="24"/>
          <w:lang w:eastAsia="ru-RU"/>
        </w:rPr>
        <w:t xml:space="preserve"> </w:t>
      </w:r>
      <w:r w:rsidRPr="009E3865">
        <w:rPr>
          <w:rFonts w:ascii="Sylfaen" w:hAnsi="Sylfaen"/>
          <w:noProof/>
          <w:sz w:val="24"/>
          <w:lang w:eastAsia="ru-RU"/>
        </w:rPr>
        <w:t>სტატისტიკა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3"/>
        <w:gridCol w:w="4532"/>
      </w:tblGrid>
      <w:tr w:rsidR="001B0855" w:rsidRPr="009E3865" w14:paraId="5DC139B3" w14:textId="77777777" w:rsidTr="009E3865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D646" w14:textId="77777777" w:rsidR="001B0855" w:rsidRPr="009E3865" w:rsidRDefault="001B0855" w:rsidP="000255B2">
            <w:pPr>
              <w:jc w:val="center"/>
              <w:rPr>
                <w:rFonts w:ascii="Sylfaen" w:hAnsi="Sylfaen" w:cs="Times New Roman"/>
                <w:noProof/>
                <w:sz w:val="10"/>
                <w:szCs w:val="10"/>
                <w:lang w:eastAsia="ru-RU"/>
              </w:rPr>
            </w:pPr>
          </w:p>
          <w:p w14:paraId="14A01E90" w14:textId="68963567" w:rsidR="001B0855" w:rsidRPr="009E3865" w:rsidRDefault="001B0855" w:rsidP="000255B2">
            <w:pPr>
              <w:jc w:val="center"/>
              <w:rPr>
                <w:rFonts w:ascii="Sylfaen" w:hAnsi="Sylfaen" w:cs="Times New Roman"/>
                <w:noProof/>
                <w:sz w:val="28"/>
                <w:szCs w:val="28"/>
                <w:lang w:eastAsia="ru-RU"/>
              </w:rPr>
            </w:pPr>
            <w:r w:rsidRPr="009E3865">
              <w:rPr>
                <w:rFonts w:ascii="Sylfaen" w:hAnsi="Sylfaen"/>
                <w:noProof/>
                <w:sz w:val="28"/>
                <w:szCs w:val="28"/>
                <w:lang w:eastAsia="ru-RU"/>
              </w:rPr>
              <w:t>უმაღლეს</w:t>
            </w:r>
            <w:r w:rsidRPr="009E3865">
              <w:rPr>
                <w:rFonts w:ascii="Sylfaen" w:hAnsi="Sylfae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9E3865">
              <w:rPr>
                <w:rFonts w:ascii="Sylfaen" w:hAnsi="Sylfaen"/>
                <w:noProof/>
                <w:sz w:val="28"/>
                <w:szCs w:val="28"/>
                <w:lang w:eastAsia="ru-RU"/>
              </w:rPr>
              <w:t>საბჭოში</w:t>
            </w:r>
            <w:r w:rsidRPr="009E3865">
              <w:rPr>
                <w:rFonts w:ascii="Sylfaen" w:hAnsi="Sylfae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9E3865">
              <w:rPr>
                <w:rFonts w:ascii="Sylfaen" w:hAnsi="Sylfaen"/>
                <w:noProof/>
                <w:sz w:val="28"/>
                <w:szCs w:val="28"/>
                <w:lang w:eastAsia="ru-RU"/>
              </w:rPr>
              <w:t>შემოსული</w:t>
            </w:r>
            <w:r w:rsidRPr="009E3865">
              <w:rPr>
                <w:rFonts w:ascii="Sylfaen" w:hAnsi="Sylfae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9E3865">
              <w:rPr>
                <w:rFonts w:ascii="Sylfaen" w:hAnsi="Sylfaen"/>
                <w:noProof/>
                <w:sz w:val="28"/>
                <w:szCs w:val="28"/>
                <w:lang w:eastAsia="ru-RU"/>
              </w:rPr>
              <w:t>კორესპო</w:t>
            </w:r>
            <w:r w:rsidR="008D4F70" w:rsidRPr="009E3865">
              <w:rPr>
                <w:rFonts w:ascii="Sylfaen" w:hAnsi="Sylfaen"/>
                <w:noProof/>
                <w:sz w:val="28"/>
                <w:szCs w:val="28"/>
                <w:lang w:val="ka-GE" w:eastAsia="ru-RU"/>
              </w:rPr>
              <w:t>ნ</w:t>
            </w:r>
            <w:r w:rsidRPr="009E3865">
              <w:rPr>
                <w:rFonts w:ascii="Sylfaen" w:hAnsi="Sylfaen"/>
                <w:noProof/>
                <w:sz w:val="28"/>
                <w:szCs w:val="28"/>
                <w:lang w:eastAsia="ru-RU"/>
              </w:rPr>
              <w:t>დენცია</w:t>
            </w:r>
          </w:p>
        </w:tc>
      </w:tr>
      <w:tr w:rsidR="001B0855" w:rsidRPr="009E3865" w14:paraId="589CC0C9" w14:textId="77777777" w:rsidTr="009E3865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F7B7E" w14:textId="77777777" w:rsidR="001B0855" w:rsidRPr="009E3865" w:rsidRDefault="001B0855" w:rsidP="000255B2">
            <w:pPr>
              <w:jc w:val="center"/>
              <w:rPr>
                <w:rFonts w:ascii="Sylfaen" w:hAnsi="Sylfaen" w:cs="Times New Roman"/>
                <w:noProof/>
                <w:sz w:val="10"/>
                <w:szCs w:val="10"/>
                <w:lang w:eastAsia="ru-RU"/>
              </w:rPr>
            </w:pPr>
          </w:p>
          <w:p w14:paraId="2AC16718" w14:textId="731446F8" w:rsidR="001B0855" w:rsidRPr="009E3865" w:rsidRDefault="001B0855" w:rsidP="009E3865">
            <w:pPr>
              <w:jc w:val="center"/>
              <w:rPr>
                <w:rFonts w:ascii="Sylfaen" w:hAnsi="Sylfaen" w:cs="Times New Roman"/>
                <w:noProof/>
                <w:sz w:val="30"/>
                <w:szCs w:val="30"/>
                <w:lang w:val="ka-GE" w:eastAsia="ru-RU"/>
              </w:rPr>
            </w:pPr>
            <w:r w:rsidRPr="009E3865">
              <w:rPr>
                <w:rFonts w:ascii="Sylfaen" w:hAnsi="Sylfaen"/>
                <w:noProof/>
                <w:sz w:val="30"/>
                <w:szCs w:val="30"/>
                <w:lang w:eastAsia="ru-RU"/>
              </w:rPr>
              <w:t>სულ</w:t>
            </w:r>
            <w:r w:rsidRPr="009E3865">
              <w:rPr>
                <w:rFonts w:ascii="Sylfaen" w:hAnsi="Sylfaen" w:cs="Times New Roman"/>
                <w:noProof/>
                <w:sz w:val="30"/>
                <w:szCs w:val="30"/>
                <w:lang w:eastAsia="ru-RU"/>
              </w:rPr>
              <w:t xml:space="preserve"> </w:t>
            </w:r>
            <w:r w:rsidR="009E3865">
              <w:rPr>
                <w:rFonts w:ascii="Sylfaen" w:hAnsi="Sylfaen" w:cs="Times New Roman"/>
                <w:noProof/>
                <w:sz w:val="30"/>
                <w:szCs w:val="30"/>
                <w:lang w:val="ka-GE" w:eastAsia="ru-RU"/>
              </w:rPr>
              <w:t>2</w:t>
            </w:r>
            <w:r w:rsidR="006B02A4" w:rsidRPr="009E3865">
              <w:rPr>
                <w:rFonts w:ascii="Sylfaen" w:hAnsi="Sylfaen" w:cs="Times New Roman"/>
                <w:noProof/>
                <w:sz w:val="30"/>
                <w:szCs w:val="30"/>
                <w:lang w:val="ka-GE" w:eastAsia="ru-RU"/>
              </w:rPr>
              <w:t>85</w:t>
            </w:r>
          </w:p>
        </w:tc>
      </w:tr>
      <w:tr w:rsidR="001B0855" w:rsidRPr="009E3865" w14:paraId="05A6ABC1" w14:textId="77777777" w:rsidTr="009E3865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CBA49" w14:textId="77777777" w:rsidR="001B0855" w:rsidRPr="009E3865" w:rsidRDefault="001B0855" w:rsidP="000255B2">
            <w:pPr>
              <w:jc w:val="center"/>
              <w:rPr>
                <w:rFonts w:ascii="Sylfaen" w:hAnsi="Sylfaen" w:cs="Times New Roman"/>
                <w:noProof/>
                <w:sz w:val="10"/>
                <w:szCs w:val="10"/>
                <w:lang w:eastAsia="ru-RU"/>
              </w:rPr>
            </w:pPr>
          </w:p>
          <w:p w14:paraId="67A33F22" w14:textId="77777777" w:rsidR="001B0855" w:rsidRPr="009E3865" w:rsidRDefault="001B0855" w:rsidP="000255B2">
            <w:pPr>
              <w:jc w:val="center"/>
              <w:rPr>
                <w:rFonts w:ascii="Sylfaen" w:hAnsi="Sylfaen" w:cs="Times New Roman"/>
                <w:noProof/>
                <w:sz w:val="26"/>
                <w:szCs w:val="26"/>
                <w:lang w:eastAsia="ru-RU"/>
              </w:rPr>
            </w:pPr>
            <w:r w:rsidRPr="009E3865">
              <w:rPr>
                <w:rFonts w:ascii="Sylfaen" w:hAnsi="Sylfaen"/>
                <w:noProof/>
                <w:sz w:val="26"/>
                <w:szCs w:val="26"/>
                <w:lang w:eastAsia="ru-RU"/>
              </w:rPr>
              <w:t>იურიდიული</w:t>
            </w:r>
            <w:r w:rsidRPr="009E3865">
              <w:rPr>
                <w:rFonts w:ascii="Sylfaen" w:hAnsi="Sylfae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Pr="009E3865">
              <w:rPr>
                <w:rFonts w:ascii="Sylfaen" w:hAnsi="Sylfaen"/>
                <w:noProof/>
                <w:sz w:val="26"/>
                <w:szCs w:val="26"/>
                <w:lang w:eastAsia="ru-RU"/>
              </w:rPr>
              <w:t>პირებიდან</w:t>
            </w:r>
            <w:r w:rsidRPr="009E3865">
              <w:rPr>
                <w:rFonts w:ascii="Sylfaen" w:hAnsi="Sylfae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Pr="009E3865">
              <w:rPr>
                <w:rFonts w:ascii="Sylfaen" w:hAnsi="Sylfaen"/>
                <w:noProof/>
                <w:sz w:val="26"/>
                <w:szCs w:val="26"/>
                <w:lang w:eastAsia="ru-RU"/>
              </w:rPr>
              <w:t>და</w:t>
            </w:r>
            <w:r w:rsidRPr="009E3865">
              <w:rPr>
                <w:rFonts w:ascii="Sylfaen" w:hAnsi="Sylfae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Pr="009E3865">
              <w:rPr>
                <w:rFonts w:ascii="Sylfaen" w:hAnsi="Sylfaen"/>
                <w:noProof/>
                <w:sz w:val="26"/>
                <w:szCs w:val="26"/>
                <w:lang w:eastAsia="ru-RU"/>
              </w:rPr>
              <w:t>არასამთავრობო</w:t>
            </w:r>
            <w:r w:rsidRPr="009E3865">
              <w:rPr>
                <w:rFonts w:ascii="Sylfaen" w:hAnsi="Sylfae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Pr="009E3865">
              <w:rPr>
                <w:rFonts w:ascii="Sylfaen" w:hAnsi="Sylfaen"/>
                <w:noProof/>
                <w:sz w:val="26"/>
                <w:szCs w:val="26"/>
                <w:lang w:eastAsia="ru-RU"/>
              </w:rPr>
              <w:t>ორგანიზაციებიდან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9F987" w14:textId="77777777" w:rsidR="001B0855" w:rsidRPr="009E3865" w:rsidRDefault="001B0855" w:rsidP="000255B2">
            <w:pPr>
              <w:jc w:val="center"/>
              <w:rPr>
                <w:rFonts w:ascii="Sylfaen" w:hAnsi="Sylfaen" w:cs="Times New Roman"/>
                <w:noProof/>
                <w:sz w:val="26"/>
                <w:szCs w:val="26"/>
                <w:lang w:eastAsia="ru-RU"/>
              </w:rPr>
            </w:pPr>
            <w:r w:rsidRPr="009E3865">
              <w:rPr>
                <w:rFonts w:ascii="Sylfaen" w:hAnsi="Sylfaen"/>
                <w:noProof/>
                <w:sz w:val="26"/>
                <w:szCs w:val="26"/>
                <w:lang w:eastAsia="ru-RU"/>
              </w:rPr>
              <w:t>მოქალაქეებიდან</w:t>
            </w:r>
          </w:p>
        </w:tc>
      </w:tr>
      <w:tr w:rsidR="001B0855" w:rsidRPr="009E3865" w14:paraId="534D6132" w14:textId="77777777" w:rsidTr="009E3865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7BA64" w14:textId="77777777" w:rsidR="001B0855" w:rsidRPr="009E3865" w:rsidRDefault="001B0855" w:rsidP="000255B2">
            <w:pPr>
              <w:jc w:val="center"/>
              <w:rPr>
                <w:rFonts w:ascii="Sylfaen" w:hAnsi="Sylfaen" w:cs="Times New Roman"/>
                <w:noProof/>
                <w:sz w:val="10"/>
                <w:szCs w:val="10"/>
                <w:lang w:eastAsia="ru-RU"/>
              </w:rPr>
            </w:pPr>
          </w:p>
          <w:p w14:paraId="37567FC5" w14:textId="17D6B4C0" w:rsidR="001B0855" w:rsidRPr="009E3865" w:rsidRDefault="009E3865" w:rsidP="006D6753">
            <w:pPr>
              <w:jc w:val="center"/>
              <w:rPr>
                <w:rFonts w:ascii="Sylfaen" w:hAnsi="Sylfaen" w:cs="Times New Roman"/>
                <w:noProof/>
                <w:sz w:val="26"/>
                <w:szCs w:val="26"/>
                <w:lang w:val="ka-GE" w:eastAsia="ru-RU"/>
              </w:rPr>
            </w:pPr>
            <w:r>
              <w:rPr>
                <w:rFonts w:ascii="Sylfaen" w:hAnsi="Sylfaen" w:cs="Times New Roman"/>
                <w:noProof/>
                <w:sz w:val="26"/>
                <w:szCs w:val="26"/>
                <w:lang w:val="ka-GE" w:eastAsia="ru-RU"/>
              </w:rPr>
              <w:t>151</w:t>
            </w:r>
            <w:bookmarkStart w:id="0" w:name="_GoBack"/>
            <w:bookmarkEnd w:id="0"/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0828F" w14:textId="0396CA45" w:rsidR="001B0855" w:rsidRPr="009E3865" w:rsidRDefault="009E3865" w:rsidP="006F2683">
            <w:pPr>
              <w:jc w:val="center"/>
              <w:rPr>
                <w:rFonts w:ascii="Sylfaen" w:hAnsi="Sylfaen" w:cs="Times New Roman"/>
                <w:noProof/>
                <w:sz w:val="26"/>
                <w:szCs w:val="26"/>
                <w:lang w:val="ka-GE" w:eastAsia="ru-RU"/>
              </w:rPr>
            </w:pPr>
            <w:r>
              <w:rPr>
                <w:rFonts w:ascii="Sylfaen" w:hAnsi="Sylfaen" w:cs="Times New Roman"/>
                <w:noProof/>
                <w:sz w:val="26"/>
                <w:szCs w:val="26"/>
                <w:lang w:val="ka-GE" w:eastAsia="ru-RU"/>
              </w:rPr>
              <w:t>134</w:t>
            </w:r>
          </w:p>
        </w:tc>
      </w:tr>
      <w:tr w:rsidR="001B0855" w:rsidRPr="009E3865" w14:paraId="1CC5951A" w14:textId="77777777" w:rsidTr="009E3865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68C4F" w14:textId="77777777" w:rsidR="001B0855" w:rsidRPr="009E3865" w:rsidRDefault="001B0855" w:rsidP="000255B2">
            <w:pPr>
              <w:jc w:val="center"/>
              <w:rPr>
                <w:rFonts w:ascii="Sylfaen" w:hAnsi="Sylfaen" w:cs="Times New Roman"/>
                <w:noProof/>
                <w:sz w:val="6"/>
                <w:szCs w:val="6"/>
                <w:lang w:eastAsia="ru-RU"/>
              </w:rPr>
            </w:pPr>
          </w:p>
          <w:p w14:paraId="5C91A809" w14:textId="1DD61C5C" w:rsidR="001B0855" w:rsidRPr="009E3865" w:rsidRDefault="001B0855" w:rsidP="009E3865">
            <w:pPr>
              <w:jc w:val="center"/>
              <w:rPr>
                <w:rFonts w:ascii="Sylfaen" w:hAnsi="Sylfaen" w:cs="Times New Roman"/>
                <w:noProof/>
                <w:sz w:val="26"/>
                <w:szCs w:val="26"/>
                <w:lang w:val="en-US" w:eastAsia="ru-RU"/>
              </w:rPr>
            </w:pPr>
            <w:r w:rsidRPr="009E3865">
              <w:rPr>
                <w:rFonts w:ascii="Sylfaen" w:hAnsi="Sylfaen"/>
                <w:noProof/>
                <w:sz w:val="26"/>
                <w:szCs w:val="26"/>
                <w:lang w:eastAsia="ru-RU"/>
              </w:rPr>
              <w:t>პასუხი</w:t>
            </w:r>
            <w:r w:rsidRPr="009E3865">
              <w:rPr>
                <w:rFonts w:ascii="Sylfaen" w:hAnsi="Sylfae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Pr="009E3865">
              <w:rPr>
                <w:rFonts w:ascii="Sylfaen" w:hAnsi="Sylfaen"/>
                <w:noProof/>
                <w:sz w:val="26"/>
                <w:szCs w:val="26"/>
                <w:lang w:eastAsia="ru-RU"/>
              </w:rPr>
              <w:t>გაეცა</w:t>
            </w:r>
            <w:r w:rsidRPr="009E3865">
              <w:rPr>
                <w:rFonts w:ascii="Sylfaen" w:hAnsi="Sylfae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Pr="009E3865">
              <w:rPr>
                <w:rFonts w:ascii="Sylfaen" w:hAnsi="Sylfaen" w:cs="Times New Roman"/>
                <w:noProof/>
                <w:sz w:val="26"/>
                <w:szCs w:val="26"/>
                <w:lang w:val="ka-GE" w:eastAsia="ru-RU"/>
              </w:rPr>
              <w:t xml:space="preserve"> </w:t>
            </w:r>
            <w:r w:rsidR="009E3865">
              <w:rPr>
                <w:rFonts w:ascii="Sylfaen" w:hAnsi="Sylfaen" w:cs="Times New Roman"/>
                <w:noProof/>
                <w:sz w:val="26"/>
                <w:szCs w:val="26"/>
                <w:lang w:val="ka-GE" w:eastAsia="ru-RU"/>
              </w:rPr>
              <w:t>57</w:t>
            </w:r>
            <w:r w:rsidRPr="009E3865">
              <w:rPr>
                <w:rFonts w:ascii="Sylfaen" w:hAnsi="Sylfae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Pr="009E3865">
              <w:rPr>
                <w:rFonts w:ascii="Sylfaen" w:hAnsi="Sylfaen"/>
                <w:noProof/>
                <w:sz w:val="26"/>
                <w:szCs w:val="26"/>
                <w:lang w:eastAsia="ru-RU"/>
              </w:rPr>
              <w:t>კორესპო</w:t>
            </w:r>
            <w:r w:rsidR="008D4F70" w:rsidRPr="009E3865">
              <w:rPr>
                <w:rFonts w:ascii="Sylfaen" w:hAnsi="Sylfaen"/>
                <w:noProof/>
                <w:sz w:val="26"/>
                <w:szCs w:val="26"/>
                <w:lang w:val="ka-GE" w:eastAsia="ru-RU"/>
              </w:rPr>
              <w:t>ნ</w:t>
            </w:r>
            <w:r w:rsidRPr="009E3865">
              <w:rPr>
                <w:rFonts w:ascii="Sylfaen" w:hAnsi="Sylfaen"/>
                <w:noProof/>
                <w:sz w:val="26"/>
                <w:szCs w:val="26"/>
                <w:lang w:eastAsia="ru-RU"/>
              </w:rPr>
              <w:t>დენციას</w:t>
            </w:r>
            <w:r w:rsidRPr="009E3865">
              <w:rPr>
                <w:rFonts w:ascii="Sylfaen" w:hAnsi="Sylfaen" w:cs="Times New Roman"/>
                <w:noProof/>
                <w:sz w:val="26"/>
                <w:szCs w:val="26"/>
                <w:lang w:eastAsia="ru-RU"/>
              </w:rPr>
              <w:t xml:space="preserve">, </w:t>
            </w:r>
            <w:r w:rsidRPr="009E3865">
              <w:rPr>
                <w:rFonts w:ascii="Sylfaen" w:hAnsi="Sylfaen"/>
                <w:noProof/>
                <w:sz w:val="26"/>
                <w:szCs w:val="26"/>
                <w:lang w:eastAsia="ru-RU"/>
              </w:rPr>
              <w:t>ინფორმაციული</w:t>
            </w:r>
            <w:r w:rsidRPr="009E3865">
              <w:rPr>
                <w:rFonts w:ascii="Sylfaen" w:hAnsi="Sylfae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Pr="009E3865">
              <w:rPr>
                <w:rFonts w:ascii="Sylfaen" w:hAnsi="Sylfaen"/>
                <w:noProof/>
                <w:sz w:val="26"/>
                <w:szCs w:val="26"/>
                <w:lang w:eastAsia="ru-RU"/>
              </w:rPr>
              <w:t>ტიპის</w:t>
            </w:r>
            <w:r w:rsidRPr="009E3865">
              <w:rPr>
                <w:rFonts w:ascii="Sylfaen" w:hAnsi="Sylfae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="009E3865">
              <w:rPr>
                <w:rFonts w:ascii="Sylfaen" w:hAnsi="Sylfaen" w:cs="Times New Roman"/>
                <w:noProof/>
                <w:sz w:val="26"/>
                <w:szCs w:val="26"/>
                <w:lang w:val="ka-GE" w:eastAsia="ru-RU"/>
              </w:rPr>
              <w:t>94</w:t>
            </w:r>
            <w:r w:rsidR="006B02A4" w:rsidRPr="009E3865">
              <w:rPr>
                <w:rFonts w:ascii="Sylfaen" w:hAnsi="Sylfaen" w:cs="Times New Roman"/>
                <w:noProof/>
                <w:sz w:val="26"/>
                <w:szCs w:val="26"/>
                <w:lang w:val="ka-GE" w:eastAsia="ru-RU"/>
              </w:rPr>
              <w:t xml:space="preserve"> </w:t>
            </w:r>
            <w:r w:rsidRPr="009E3865">
              <w:rPr>
                <w:rFonts w:ascii="Sylfaen" w:hAnsi="Sylfaen"/>
                <w:noProof/>
                <w:sz w:val="26"/>
                <w:szCs w:val="26"/>
                <w:lang w:eastAsia="ru-RU"/>
              </w:rPr>
              <w:t>კორესპო</w:t>
            </w:r>
            <w:r w:rsidR="008D4F70" w:rsidRPr="009E3865">
              <w:rPr>
                <w:rFonts w:ascii="Sylfaen" w:hAnsi="Sylfaen"/>
                <w:noProof/>
                <w:sz w:val="26"/>
                <w:szCs w:val="26"/>
                <w:lang w:val="ka-GE" w:eastAsia="ru-RU"/>
              </w:rPr>
              <w:t>ნ</w:t>
            </w:r>
            <w:r w:rsidRPr="009E3865">
              <w:rPr>
                <w:rFonts w:ascii="Sylfaen" w:hAnsi="Sylfaen"/>
                <w:noProof/>
                <w:sz w:val="26"/>
                <w:szCs w:val="26"/>
                <w:lang w:eastAsia="ru-RU"/>
              </w:rPr>
              <w:t>დენცია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84C57" w14:textId="2FDA6FE4" w:rsidR="001B0855" w:rsidRPr="009E3865" w:rsidRDefault="001B0855" w:rsidP="009E3865">
            <w:pPr>
              <w:jc w:val="center"/>
              <w:rPr>
                <w:rFonts w:ascii="Sylfaen" w:hAnsi="Sylfaen" w:cs="Times New Roman"/>
                <w:noProof/>
                <w:sz w:val="26"/>
                <w:szCs w:val="26"/>
                <w:lang w:val="en-US" w:eastAsia="ru-RU"/>
              </w:rPr>
            </w:pPr>
            <w:r w:rsidRPr="009E3865">
              <w:rPr>
                <w:rFonts w:ascii="Sylfaen" w:hAnsi="Sylfaen"/>
                <w:noProof/>
                <w:sz w:val="26"/>
                <w:szCs w:val="26"/>
                <w:lang w:eastAsia="ru-RU"/>
              </w:rPr>
              <w:t>პასუხი</w:t>
            </w:r>
            <w:r w:rsidRPr="009E3865">
              <w:rPr>
                <w:rFonts w:ascii="Sylfaen" w:hAnsi="Sylfae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Pr="009E3865">
              <w:rPr>
                <w:rFonts w:ascii="Sylfaen" w:hAnsi="Sylfaen"/>
                <w:noProof/>
                <w:sz w:val="26"/>
                <w:szCs w:val="26"/>
                <w:lang w:eastAsia="ru-RU"/>
              </w:rPr>
              <w:t>გაეცა</w:t>
            </w:r>
            <w:r w:rsidRPr="009E3865">
              <w:rPr>
                <w:rFonts w:ascii="Sylfaen" w:hAnsi="Sylfae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="006B02A4" w:rsidRPr="009E3865">
              <w:rPr>
                <w:rFonts w:ascii="Sylfaen" w:hAnsi="Sylfaen" w:cs="Times New Roman"/>
                <w:noProof/>
                <w:sz w:val="26"/>
                <w:szCs w:val="26"/>
                <w:lang w:val="ka-GE" w:eastAsia="ru-RU"/>
              </w:rPr>
              <w:t>1</w:t>
            </w:r>
            <w:r w:rsidR="009E3865">
              <w:rPr>
                <w:rFonts w:ascii="Sylfaen" w:hAnsi="Sylfaen" w:cs="Times New Roman"/>
                <w:noProof/>
                <w:sz w:val="26"/>
                <w:szCs w:val="26"/>
                <w:lang w:val="ka-GE" w:eastAsia="ru-RU"/>
              </w:rPr>
              <w:t>29</w:t>
            </w:r>
            <w:r w:rsidRPr="009E3865">
              <w:rPr>
                <w:rFonts w:ascii="Sylfaen" w:hAnsi="Sylfaen" w:cs="Times New Roman"/>
                <w:noProof/>
                <w:sz w:val="26"/>
                <w:szCs w:val="26"/>
                <w:lang w:val="ka-GE" w:eastAsia="ru-RU"/>
              </w:rPr>
              <w:t xml:space="preserve"> </w:t>
            </w:r>
            <w:r w:rsidRPr="009E3865">
              <w:rPr>
                <w:rFonts w:ascii="Sylfaen" w:hAnsi="Sylfaen" w:cs="Times New Roman"/>
                <w:noProof/>
                <w:sz w:val="26"/>
                <w:szCs w:val="26"/>
                <w:lang w:val="en-US" w:eastAsia="ru-RU"/>
              </w:rPr>
              <w:t xml:space="preserve"> </w:t>
            </w:r>
            <w:r w:rsidRPr="009E3865">
              <w:rPr>
                <w:rFonts w:ascii="Sylfaen" w:hAnsi="Sylfaen"/>
                <w:noProof/>
                <w:sz w:val="26"/>
                <w:szCs w:val="26"/>
                <w:lang w:eastAsia="ru-RU"/>
              </w:rPr>
              <w:t>განმცხადებელს</w:t>
            </w:r>
          </w:p>
        </w:tc>
      </w:tr>
      <w:tr w:rsidR="001B0855" w:rsidRPr="009E3865" w14:paraId="66AB5A68" w14:textId="77777777" w:rsidTr="009E3865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5C4B5" w14:textId="77777777" w:rsidR="001B0855" w:rsidRPr="009E3865" w:rsidRDefault="001B0855" w:rsidP="000255B2">
            <w:pPr>
              <w:jc w:val="center"/>
              <w:rPr>
                <w:rFonts w:ascii="Sylfaen" w:hAnsi="Sylfaen" w:cs="Times New Roman"/>
                <w:noProof/>
                <w:sz w:val="6"/>
                <w:szCs w:val="6"/>
                <w:lang w:eastAsia="ru-RU"/>
              </w:rPr>
            </w:pPr>
          </w:p>
          <w:p w14:paraId="098851C9" w14:textId="77777777" w:rsidR="001B0855" w:rsidRPr="009E3865" w:rsidRDefault="001B0855" w:rsidP="000255B2">
            <w:pPr>
              <w:jc w:val="center"/>
              <w:rPr>
                <w:rFonts w:ascii="Sylfaen" w:hAnsi="Sylfaen" w:cs="Times New Roman"/>
                <w:noProof/>
                <w:sz w:val="6"/>
                <w:szCs w:val="6"/>
                <w:lang w:eastAsia="ru-RU"/>
              </w:rPr>
            </w:pPr>
          </w:p>
          <w:p w14:paraId="4DB6536D" w14:textId="61C2BB5C" w:rsidR="001B0855" w:rsidRPr="009E3865" w:rsidRDefault="001B0855" w:rsidP="009E3865">
            <w:pPr>
              <w:jc w:val="center"/>
              <w:rPr>
                <w:rFonts w:ascii="Sylfaen" w:hAnsi="Sylfaen" w:cs="Times New Roman"/>
                <w:noProof/>
                <w:sz w:val="26"/>
                <w:szCs w:val="26"/>
                <w:lang w:eastAsia="ru-RU"/>
              </w:rPr>
            </w:pPr>
            <w:r w:rsidRPr="009E3865">
              <w:rPr>
                <w:rFonts w:ascii="Sylfaen" w:hAnsi="Sylfaen"/>
                <w:noProof/>
                <w:sz w:val="26"/>
                <w:szCs w:val="26"/>
                <w:lang w:eastAsia="ru-RU"/>
              </w:rPr>
              <w:t>სულ</w:t>
            </w:r>
            <w:r w:rsidRPr="009E3865">
              <w:rPr>
                <w:rFonts w:ascii="Sylfaen" w:hAnsi="Sylfae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Pr="009E3865">
              <w:rPr>
                <w:rFonts w:ascii="Sylfaen" w:hAnsi="Sylfaen"/>
                <w:noProof/>
                <w:sz w:val="26"/>
                <w:szCs w:val="26"/>
                <w:lang w:eastAsia="ru-RU"/>
              </w:rPr>
              <w:t>პასუხი</w:t>
            </w:r>
            <w:r w:rsidRPr="009E3865">
              <w:rPr>
                <w:rFonts w:ascii="Sylfaen" w:hAnsi="Sylfae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Pr="009E3865">
              <w:rPr>
                <w:rFonts w:ascii="Sylfaen" w:hAnsi="Sylfaen"/>
                <w:noProof/>
                <w:sz w:val="26"/>
                <w:szCs w:val="26"/>
                <w:lang w:eastAsia="ru-RU"/>
              </w:rPr>
              <w:t>გაეცა</w:t>
            </w:r>
            <w:r w:rsidRPr="009E3865">
              <w:rPr>
                <w:rFonts w:ascii="Sylfaen" w:hAnsi="Sylfaen"/>
                <w:noProof/>
                <w:sz w:val="26"/>
                <w:szCs w:val="26"/>
                <w:lang w:val="en-US" w:eastAsia="ru-RU"/>
              </w:rPr>
              <w:t xml:space="preserve">  </w:t>
            </w:r>
            <w:r w:rsidRPr="009E3865">
              <w:rPr>
                <w:rFonts w:ascii="Sylfaen" w:hAnsi="Sylfaen"/>
                <w:noProof/>
                <w:sz w:val="26"/>
                <w:szCs w:val="26"/>
                <w:lang w:val="ka-GE" w:eastAsia="ru-RU"/>
              </w:rPr>
              <w:t xml:space="preserve"> </w:t>
            </w:r>
            <w:r w:rsidR="009E3865">
              <w:rPr>
                <w:rFonts w:ascii="Sylfaen" w:hAnsi="Sylfaen"/>
                <w:noProof/>
                <w:sz w:val="26"/>
                <w:szCs w:val="26"/>
                <w:lang w:val="ka-GE" w:eastAsia="ru-RU"/>
              </w:rPr>
              <w:t>186</w:t>
            </w:r>
            <w:r w:rsidRPr="009E3865">
              <w:rPr>
                <w:rFonts w:ascii="Sylfaen" w:hAnsi="Sylfaen"/>
                <w:noProof/>
                <w:sz w:val="26"/>
                <w:szCs w:val="26"/>
                <w:lang w:val="ka-GE" w:eastAsia="ru-RU"/>
              </w:rPr>
              <w:t xml:space="preserve"> </w:t>
            </w:r>
            <w:r w:rsidRPr="009E3865">
              <w:rPr>
                <w:rFonts w:ascii="Sylfaen" w:hAnsi="Sylfaen"/>
                <w:noProof/>
                <w:sz w:val="26"/>
                <w:szCs w:val="26"/>
                <w:lang w:val="en-US" w:eastAsia="ru-RU"/>
              </w:rPr>
              <w:t xml:space="preserve"> </w:t>
            </w:r>
            <w:r w:rsidRPr="009E3865">
              <w:rPr>
                <w:rFonts w:ascii="Sylfaen" w:hAnsi="Sylfaen"/>
                <w:noProof/>
                <w:sz w:val="26"/>
                <w:szCs w:val="26"/>
                <w:lang w:eastAsia="ru-RU"/>
              </w:rPr>
              <w:t>კორესპო</w:t>
            </w:r>
            <w:r w:rsidR="008D4F70" w:rsidRPr="009E3865">
              <w:rPr>
                <w:rFonts w:ascii="Sylfaen" w:hAnsi="Sylfaen"/>
                <w:noProof/>
                <w:sz w:val="26"/>
                <w:szCs w:val="26"/>
                <w:lang w:val="ka-GE" w:eastAsia="ru-RU"/>
              </w:rPr>
              <w:t>ნ</w:t>
            </w:r>
            <w:r w:rsidRPr="009E3865">
              <w:rPr>
                <w:rFonts w:ascii="Sylfaen" w:hAnsi="Sylfaen"/>
                <w:noProof/>
                <w:sz w:val="26"/>
                <w:szCs w:val="26"/>
                <w:lang w:eastAsia="ru-RU"/>
              </w:rPr>
              <w:t>დენციას</w:t>
            </w:r>
          </w:p>
        </w:tc>
      </w:tr>
    </w:tbl>
    <w:p w14:paraId="6D1B8DD3" w14:textId="77777777" w:rsidR="001B77A6" w:rsidRPr="009E3865" w:rsidRDefault="001B77A6" w:rsidP="000255B2">
      <w:pPr>
        <w:jc w:val="center"/>
        <w:rPr>
          <w:rFonts w:ascii="Sylfaen" w:hAnsi="Sylfaen"/>
        </w:rPr>
      </w:pPr>
    </w:p>
    <w:sectPr w:rsidR="001B77A6" w:rsidRPr="009E3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D8"/>
    <w:rsid w:val="000255B2"/>
    <w:rsid w:val="0018177C"/>
    <w:rsid w:val="001B0855"/>
    <w:rsid w:val="001B77A6"/>
    <w:rsid w:val="001C4ED8"/>
    <w:rsid w:val="001F1D8D"/>
    <w:rsid w:val="00235086"/>
    <w:rsid w:val="002A7CD9"/>
    <w:rsid w:val="0048085F"/>
    <w:rsid w:val="00583CE1"/>
    <w:rsid w:val="005D4480"/>
    <w:rsid w:val="005F437B"/>
    <w:rsid w:val="006B02A4"/>
    <w:rsid w:val="006D571F"/>
    <w:rsid w:val="006D6753"/>
    <w:rsid w:val="006F2683"/>
    <w:rsid w:val="0085627E"/>
    <w:rsid w:val="008C0DE9"/>
    <w:rsid w:val="008D4F70"/>
    <w:rsid w:val="008E0628"/>
    <w:rsid w:val="009E3865"/>
    <w:rsid w:val="009E4C98"/>
    <w:rsid w:val="00AA1A93"/>
    <w:rsid w:val="00AA508F"/>
    <w:rsid w:val="00C216D1"/>
    <w:rsid w:val="00C854FC"/>
    <w:rsid w:val="00C9288E"/>
    <w:rsid w:val="00D72512"/>
    <w:rsid w:val="00DA13EC"/>
    <w:rsid w:val="00E54AD5"/>
    <w:rsid w:val="00E87213"/>
    <w:rsid w:val="00F24DF8"/>
    <w:rsid w:val="00F3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54F8"/>
  <w15:chartTrackingRefBased/>
  <w15:docId w15:val="{1B64A7F9-574F-4DE6-97BA-DEF79601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55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1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</dc:creator>
  <cp:keywords/>
  <dc:description/>
  <cp:lastModifiedBy>Suzi</cp:lastModifiedBy>
  <cp:revision>2</cp:revision>
  <cp:lastPrinted>2021-04-02T09:41:00Z</cp:lastPrinted>
  <dcterms:created xsi:type="dcterms:W3CDTF">2021-05-31T10:31:00Z</dcterms:created>
  <dcterms:modified xsi:type="dcterms:W3CDTF">2021-05-31T10:31:00Z</dcterms:modified>
</cp:coreProperties>
</file>