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8A" w:rsidRPr="00BA093E" w:rsidRDefault="0024468A" w:rsidP="00941F58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>დანართი</w:t>
      </w:r>
      <w:r w:rsidR="00D134D8">
        <w:rPr>
          <w:rFonts w:ascii="Sylfaen" w:hAnsi="Sylfaen" w:cs="Sylfaen"/>
          <w:lang w:val="ka-GE"/>
        </w:rPr>
        <w:t xml:space="preserve"> N</w:t>
      </w:r>
      <w:r w:rsidR="00BA093E">
        <w:rPr>
          <w:rFonts w:ascii="Sylfaen" w:hAnsi="Sylfaen" w:cs="Sylfaen"/>
          <w:lang w:val="ka-GE"/>
        </w:rPr>
        <w:t>2</w:t>
      </w:r>
    </w:p>
    <w:p w:rsidR="0024468A" w:rsidRPr="00941F58" w:rsidRDefault="00D134D8" w:rsidP="00941F58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24468A" w:rsidRPr="00941F58">
        <w:rPr>
          <w:rFonts w:ascii="Sylfaen" w:hAnsi="Sylfaen" w:cs="Sylfaen"/>
          <w:lang w:val="ka-GE"/>
        </w:rPr>
        <w:t>დამტკიცებულია</w:t>
      </w:r>
      <w:r>
        <w:rPr>
          <w:rFonts w:ascii="Sylfaen" w:hAnsi="Sylfaen" w:cs="Sylfaen"/>
          <w:lang w:val="ka-GE"/>
        </w:rPr>
        <w:t>“</w:t>
      </w:r>
    </w:p>
    <w:p w:rsidR="00F93859" w:rsidRDefault="0024468A" w:rsidP="00941F58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24468A" w:rsidRPr="00941F58" w:rsidRDefault="0024468A" w:rsidP="00F93859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>თავმჯდომარის</w:t>
      </w:r>
      <w:r w:rsidR="00F93859">
        <w:rPr>
          <w:rFonts w:ascii="Sylfaen" w:hAnsi="Sylfaen" w:cs="Sylfaen"/>
          <w:lang w:val="en-US"/>
        </w:rPr>
        <w:t xml:space="preserve"> </w:t>
      </w:r>
      <w:r w:rsidRPr="00941F58">
        <w:rPr>
          <w:rFonts w:ascii="Sylfaen" w:hAnsi="Sylfaen" w:cs="Sylfaen"/>
          <w:lang w:val="ka-GE"/>
        </w:rPr>
        <w:t>20</w:t>
      </w:r>
      <w:r w:rsidR="00F93859">
        <w:rPr>
          <w:rFonts w:ascii="Sylfaen" w:hAnsi="Sylfaen" w:cs="Sylfaen"/>
          <w:lang w:val="en-US"/>
        </w:rPr>
        <w:t>21</w:t>
      </w:r>
      <w:r w:rsidR="00D134D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წლის</w:t>
      </w:r>
      <w:r w:rsidR="00F93859">
        <w:rPr>
          <w:rFonts w:ascii="Sylfaen" w:hAnsi="Sylfaen" w:cs="Sylfaen"/>
          <w:lang w:val="ka-GE"/>
        </w:rPr>
        <w:t xml:space="preserve"> </w:t>
      </w:r>
      <w:r w:rsidR="005C4CA1">
        <w:rPr>
          <w:rFonts w:ascii="Sylfaen" w:hAnsi="Sylfaen" w:cs="Sylfaen"/>
          <w:lang w:val="ka-GE"/>
        </w:rPr>
        <w:t>20 დეკემბრის</w:t>
      </w:r>
      <w:r w:rsidR="00F93859">
        <w:rPr>
          <w:rFonts w:ascii="Sylfaen" w:hAnsi="Sylfaen" w:cs="Sylfaen"/>
          <w:lang w:val="ka-GE"/>
        </w:rPr>
        <w:t xml:space="preserve"> N </w:t>
      </w:r>
      <w:r w:rsidR="005C4CA1">
        <w:rPr>
          <w:rFonts w:ascii="Sylfaen" w:hAnsi="Sylfaen" w:cs="Sylfaen"/>
          <w:lang w:val="ka-GE"/>
        </w:rPr>
        <w:t>49</w:t>
      </w:r>
      <w:bookmarkStart w:id="0" w:name="_GoBack"/>
      <w:bookmarkEnd w:id="0"/>
      <w:r w:rsidR="00F93859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ბრძანებით</w:t>
      </w:r>
    </w:p>
    <w:p w:rsidR="0024468A" w:rsidRPr="00941F58" w:rsidRDefault="0024468A" w:rsidP="00941F58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:rsidR="0024468A" w:rsidRPr="00941F58" w:rsidRDefault="00723C6E" w:rsidP="00941F58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აჭარის ავტონომიური რესპუბლიკის უმაღლესი საბჭოს აპარატის</w:t>
      </w:r>
    </w:p>
    <w:p w:rsidR="00723C6E" w:rsidRPr="00941F58" w:rsidRDefault="00723C6E" w:rsidP="00941F58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 xml:space="preserve"> იურიდიული და ადამიანური რესურსების მართვის დეპარტამენტის</w:t>
      </w:r>
    </w:p>
    <w:p w:rsidR="00DF671B" w:rsidRPr="00941F58" w:rsidRDefault="00723C6E" w:rsidP="00941F58">
      <w:pPr>
        <w:spacing w:line="240" w:lineRule="auto"/>
        <w:jc w:val="center"/>
        <w:rPr>
          <w:rFonts w:ascii="Sylfaen" w:hAnsi="Sylfaen"/>
          <w:lang w:val="ka-GE"/>
        </w:rPr>
      </w:pPr>
      <w:r w:rsidRPr="00941F58">
        <w:rPr>
          <w:rFonts w:ascii="Sylfaen" w:hAnsi="Sylfaen" w:cs="Sylfaen"/>
          <w:b/>
          <w:lang w:val="ka-GE"/>
        </w:rPr>
        <w:t>დ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ე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ბ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უ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ლ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ე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ბ</w:t>
      </w:r>
      <w:r w:rsidR="00D134D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ა</w:t>
      </w:r>
    </w:p>
    <w:p w:rsidR="00DF671B" w:rsidRPr="00941F58" w:rsidRDefault="00DF671B" w:rsidP="00941F58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თავი</w:t>
      </w:r>
      <w:r w:rsidRPr="00941F58">
        <w:rPr>
          <w:b/>
          <w:lang w:val="ka-GE"/>
        </w:rPr>
        <w:t xml:space="preserve"> I</w:t>
      </w:r>
    </w:p>
    <w:p w:rsidR="00DF671B" w:rsidRPr="00941F58" w:rsidRDefault="00DF671B" w:rsidP="00941F58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ზოგადი</w:t>
      </w:r>
      <w:r w:rsidR="00C82DA6" w:rsidRPr="005C4CA1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დებულებ</w:t>
      </w:r>
      <w:r w:rsidR="00AC5E4A">
        <w:rPr>
          <w:rFonts w:ascii="Sylfaen" w:hAnsi="Sylfaen" w:cs="Sylfaen"/>
          <w:b/>
          <w:lang w:val="ka-GE"/>
        </w:rPr>
        <w:t>ები</w:t>
      </w:r>
    </w:p>
    <w:p w:rsidR="00DF671B" w:rsidRPr="00941F58" w:rsidRDefault="00DF671B" w:rsidP="00D134D8">
      <w:pPr>
        <w:spacing w:line="240" w:lineRule="auto"/>
        <w:ind w:firstLine="708"/>
        <w:jc w:val="both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მუხლი</w:t>
      </w:r>
      <w:r w:rsidRPr="00941F58">
        <w:rPr>
          <w:b/>
          <w:lang w:val="ka-GE"/>
        </w:rPr>
        <w:t xml:space="preserve"> 1 </w:t>
      </w:r>
    </w:p>
    <w:p w:rsidR="00723C6E" w:rsidRPr="00941F58" w:rsidRDefault="00941F58" w:rsidP="00D134D8">
      <w:pPr>
        <w:spacing w:after="0"/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u w:color="FF0000"/>
          <w:lang w:val="de-DE"/>
        </w:rPr>
        <w:t xml:space="preserve">     </w:t>
      </w:r>
      <w:r w:rsidR="00D134D8">
        <w:rPr>
          <w:rFonts w:ascii="Sylfaen" w:hAnsi="Sylfaen"/>
          <w:u w:color="FF0000"/>
          <w:lang w:val="de-DE"/>
        </w:rPr>
        <w:tab/>
      </w:r>
      <w:r w:rsidR="00723C6E" w:rsidRPr="00941F58">
        <w:rPr>
          <w:rFonts w:ascii="Sylfaen" w:hAnsi="Sylfaen"/>
          <w:u w:color="FF0000"/>
          <w:lang w:val="de-DE"/>
        </w:rPr>
        <w:t>1</w:t>
      </w:r>
      <w:r w:rsidR="00723C6E" w:rsidRPr="00941F58">
        <w:rPr>
          <w:rFonts w:ascii="Sylfaen" w:hAnsi="Sylfaen"/>
          <w:lang w:val="ka-GE"/>
        </w:rPr>
        <w:t xml:space="preserve">. </w:t>
      </w:r>
      <w:r w:rsidR="00723C6E" w:rsidRPr="00941F58">
        <w:rPr>
          <w:rFonts w:ascii="Sylfaen" w:hAnsi="Sylfaen"/>
          <w:u w:color="FF0000"/>
          <w:lang w:val="ka-GE"/>
        </w:rPr>
        <w:t>აჭარის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ავტონომიური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რესპუბლიკის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lang w:val="ka-GE"/>
        </w:rPr>
        <w:t>(</w:t>
      </w:r>
      <w:r w:rsidR="00D134D8">
        <w:rPr>
          <w:rFonts w:ascii="Sylfaen" w:hAnsi="Sylfaen"/>
          <w:u w:color="FF0000"/>
          <w:lang w:val="ka-GE"/>
        </w:rPr>
        <w:t>შემდგომ</w:t>
      </w:r>
      <w:r w:rsidR="00E55CD4">
        <w:rPr>
          <w:rFonts w:ascii="Sylfaen" w:hAnsi="Sylfaen"/>
          <w:u w:color="FF0000"/>
          <w:lang w:val="ka-GE"/>
        </w:rPr>
        <w:t>ში</w:t>
      </w:r>
      <w:r w:rsidR="00D134D8">
        <w:rPr>
          <w:rFonts w:ascii="Sylfaen" w:hAnsi="Sylfaen"/>
          <w:u w:color="FF0000"/>
          <w:lang w:val="ka-GE"/>
        </w:rPr>
        <w:t xml:space="preserve"> -</w:t>
      </w:r>
      <w:r w:rsidR="00417FE7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417FE7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</w:t>
      </w:r>
      <w:r w:rsidR="00723C6E" w:rsidRPr="00941F58">
        <w:rPr>
          <w:rFonts w:ascii="Sylfaen" w:hAnsi="Sylfaen"/>
          <w:lang w:val="ka-GE"/>
        </w:rPr>
        <w:t>)</w:t>
      </w:r>
      <w:r w:rsidR="002218E1" w:rsidRPr="00941F58">
        <w:rPr>
          <w:rFonts w:ascii="Sylfaen" w:hAnsi="Sylfaen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D134D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იურიდიული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ადამიანური რესურსების მართვის დეპარტამენტი</w:t>
      </w:r>
      <w:r w:rsidR="00D134D8">
        <w:rPr>
          <w:rFonts w:ascii="Sylfaen" w:hAnsi="Sylfaen"/>
          <w:lang w:val="ka-GE"/>
        </w:rPr>
        <w:t xml:space="preserve"> </w:t>
      </w:r>
      <w:r w:rsidR="00723C6E" w:rsidRPr="00941F58">
        <w:rPr>
          <w:rFonts w:ascii="Sylfaen" w:hAnsi="Sylfaen"/>
          <w:lang w:val="ka-GE"/>
        </w:rPr>
        <w:t>(</w:t>
      </w:r>
      <w:r w:rsidR="00D134D8">
        <w:rPr>
          <w:rFonts w:ascii="Sylfaen" w:hAnsi="Sylfaen"/>
          <w:u w:color="FF0000"/>
          <w:lang w:val="ka-GE"/>
        </w:rPr>
        <w:t>შემდგომ</w:t>
      </w:r>
      <w:r w:rsidR="00E55CD4">
        <w:rPr>
          <w:rFonts w:ascii="Sylfaen" w:hAnsi="Sylfaen"/>
          <w:u w:color="FF0000"/>
          <w:lang w:val="ka-GE"/>
        </w:rPr>
        <w:t>ში</w:t>
      </w:r>
      <w:r w:rsidR="00D134D8">
        <w:rPr>
          <w:rFonts w:ascii="Sylfaen" w:hAnsi="Sylfaen"/>
          <w:u w:color="FF0000"/>
          <w:lang w:val="ka-GE"/>
        </w:rPr>
        <w:t xml:space="preserve"> -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დეპარტამენტი</w:t>
      </w:r>
      <w:r w:rsidR="00723C6E" w:rsidRPr="00941F58">
        <w:rPr>
          <w:rFonts w:ascii="Sylfaen" w:hAnsi="Sylfaen"/>
          <w:lang w:val="ka-GE"/>
        </w:rPr>
        <w:t xml:space="preserve">) </w:t>
      </w:r>
      <w:r w:rsidR="00723C6E" w:rsidRPr="00941F58">
        <w:rPr>
          <w:rFonts w:ascii="Sylfaen" w:hAnsi="Sylfaen"/>
          <w:u w:color="FF0000"/>
          <w:lang w:val="ka-GE"/>
        </w:rPr>
        <w:t>არის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აჭარის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D134D8" w:rsidRPr="00941F58">
        <w:rPr>
          <w:rFonts w:ascii="Sylfaen" w:hAnsi="Sylfaen"/>
          <w:u w:color="FF0000"/>
          <w:lang w:val="ka-GE"/>
        </w:rPr>
        <w:t xml:space="preserve">ავტონომიური რესპუბლიკის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FB480C">
        <w:rPr>
          <w:rFonts w:ascii="Sylfaen" w:hAnsi="Sylfaen"/>
          <w:u w:color="FF0000"/>
          <w:lang w:val="ka-GE"/>
        </w:rPr>
        <w:t xml:space="preserve"> </w:t>
      </w:r>
      <w:r w:rsidR="00FB480C" w:rsidRPr="009D621E">
        <w:rPr>
          <w:lang w:val="ka-GE"/>
        </w:rPr>
        <w:t>(</w:t>
      </w:r>
      <w:r w:rsidR="00FB480C" w:rsidRPr="009D621E">
        <w:rPr>
          <w:rFonts w:ascii="Sylfaen" w:hAnsi="Sylfaen" w:cs="Sylfaen"/>
          <w:lang w:val="ka-GE"/>
        </w:rPr>
        <w:t>შემდგომ</w:t>
      </w:r>
      <w:r w:rsidR="00E55CD4">
        <w:rPr>
          <w:rFonts w:ascii="Sylfaen" w:hAnsi="Sylfaen" w:cs="Sylfaen"/>
          <w:lang w:val="ka-GE"/>
        </w:rPr>
        <w:t>ში</w:t>
      </w:r>
      <w:r w:rsidR="00FB480C" w:rsidRPr="009D621E">
        <w:rPr>
          <w:lang w:val="ka-GE"/>
        </w:rPr>
        <w:t xml:space="preserve"> - </w:t>
      </w:r>
      <w:r w:rsidR="00FB480C" w:rsidRPr="009D621E">
        <w:rPr>
          <w:rFonts w:ascii="Sylfaen" w:hAnsi="Sylfaen" w:cs="Sylfaen"/>
          <w:lang w:val="ka-GE"/>
        </w:rPr>
        <w:t>უმაღლესი</w:t>
      </w:r>
      <w:r w:rsidR="00FB480C" w:rsidRPr="009D621E">
        <w:rPr>
          <w:lang w:val="ka-GE"/>
        </w:rPr>
        <w:t xml:space="preserve"> </w:t>
      </w:r>
      <w:r w:rsidR="00FB480C" w:rsidRPr="009D621E">
        <w:rPr>
          <w:rFonts w:ascii="Sylfaen" w:hAnsi="Sylfaen" w:cs="Sylfaen"/>
          <w:lang w:val="ka-GE"/>
        </w:rPr>
        <w:t>საბჭოს</w:t>
      </w:r>
      <w:r w:rsidR="00FB480C" w:rsidRPr="009D621E">
        <w:rPr>
          <w:lang w:val="ka-GE"/>
        </w:rPr>
        <w:t xml:space="preserve"> </w:t>
      </w:r>
      <w:r w:rsidR="00FB480C" w:rsidRPr="009D621E">
        <w:rPr>
          <w:rFonts w:ascii="Sylfaen" w:hAnsi="Sylfaen" w:cs="Sylfaen"/>
          <w:lang w:val="ka-GE"/>
        </w:rPr>
        <w:t>აპარატი</w:t>
      </w:r>
      <w:r w:rsidR="00FB480C" w:rsidRPr="009D621E">
        <w:rPr>
          <w:lang w:val="ka-GE"/>
        </w:rPr>
        <w:t xml:space="preserve">) 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სტრუქტურული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ერთეული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რომლის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ძირითადი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ფუნქციაა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აჭარის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ავტონომიური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რესპუბლიკის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იურიდიული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მომსახურება</w:t>
      </w:r>
      <w:r w:rsidR="00FB480C">
        <w:rPr>
          <w:rFonts w:ascii="Sylfaen" w:hAnsi="Sylfaen"/>
          <w:lang w:val="ka-GE"/>
        </w:rPr>
        <w:t>,</w:t>
      </w:r>
      <w:r w:rsidR="00723C6E" w:rsidRPr="00941F58">
        <w:rPr>
          <w:rFonts w:ascii="Sylfaen" w:hAnsi="Sylfaen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ერთიანი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საკადრო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პოლიტიკის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შემუშავება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რეალიზაცია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საჯარო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მოსამსახურეთა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საქმიანობის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მართვის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სისტემის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შემუშავება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2218E1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განხორციელება</w:t>
      </w:r>
      <w:r w:rsidR="00723C6E" w:rsidRPr="00941F58">
        <w:rPr>
          <w:rFonts w:ascii="Sylfaen" w:hAnsi="Sylfaen"/>
          <w:lang w:val="ka-GE"/>
        </w:rPr>
        <w:t>.</w:t>
      </w:r>
    </w:p>
    <w:p w:rsidR="00723C6E" w:rsidRPr="00941F58" w:rsidRDefault="00941F58" w:rsidP="00D134D8">
      <w:pPr>
        <w:spacing w:after="0"/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u w:color="FF0000"/>
          <w:lang w:val="de-DE"/>
        </w:rPr>
        <w:t xml:space="preserve">    </w:t>
      </w:r>
      <w:r w:rsidR="00D134D8">
        <w:rPr>
          <w:rFonts w:ascii="Sylfaen" w:hAnsi="Sylfaen"/>
          <w:u w:color="FF0000"/>
          <w:lang w:val="de-DE"/>
        </w:rPr>
        <w:tab/>
      </w:r>
      <w:r w:rsidR="00723C6E" w:rsidRPr="00941F58">
        <w:rPr>
          <w:rFonts w:ascii="Sylfaen" w:hAnsi="Sylfaen"/>
          <w:u w:color="FF0000"/>
          <w:lang w:val="de-DE"/>
        </w:rPr>
        <w:t>2</w:t>
      </w:r>
      <w:r w:rsidR="00723C6E" w:rsidRPr="00941F58">
        <w:rPr>
          <w:rFonts w:ascii="Sylfaen" w:hAnsi="Sylfaen"/>
          <w:lang w:val="ka-GE"/>
        </w:rPr>
        <w:t xml:space="preserve">. </w:t>
      </w:r>
      <w:r w:rsidR="00723C6E" w:rsidRPr="00941F58">
        <w:rPr>
          <w:rFonts w:ascii="Sylfaen" w:hAnsi="Sylfaen"/>
          <w:u w:color="FF0000"/>
          <w:lang w:val="ka-GE"/>
        </w:rPr>
        <w:t>დეპარტამენტი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თავის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საქმიანობაში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ხელმძღვანელობს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საქართველოს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კონსტიტუციით</w:t>
      </w:r>
      <w:r w:rsidR="00723C6E" w:rsidRPr="00941F58">
        <w:rPr>
          <w:rFonts w:ascii="Sylfaen" w:hAnsi="Sylfaen"/>
          <w:lang w:val="ka-GE"/>
        </w:rPr>
        <w:t xml:space="preserve">, </w:t>
      </w:r>
      <w:r w:rsidR="00834A7C">
        <w:rPr>
          <w:rFonts w:ascii="Sylfaen" w:hAnsi="Sylfaen"/>
          <w:lang w:val="ka-GE"/>
        </w:rPr>
        <w:t>„</w:t>
      </w:r>
      <w:r w:rsidR="00263810" w:rsidRPr="00941F58">
        <w:rPr>
          <w:rFonts w:ascii="Sylfaen" w:hAnsi="Sylfaen"/>
          <w:u w:color="FF0000"/>
          <w:lang w:val="ka-GE"/>
        </w:rPr>
        <w:t>აჭარის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ავტონომიური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რესპუბლიკის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შესახებ</w:t>
      </w:r>
      <w:r w:rsidR="00834A7C">
        <w:rPr>
          <w:rFonts w:ascii="Sylfaen" w:hAnsi="Sylfaen"/>
          <w:u w:color="FF0000"/>
          <w:lang w:val="ka-GE"/>
        </w:rPr>
        <w:t>“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საქართველოს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კონსტიტუციური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კანონით</w:t>
      </w:r>
      <w:r w:rsidR="00263810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აჭარის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ავტონომიური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რესპუბლიკის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კონსტიტუციით</w:t>
      </w:r>
      <w:r w:rsidR="00723C6E" w:rsidRPr="00941F58">
        <w:rPr>
          <w:rFonts w:ascii="Sylfaen" w:hAnsi="Sylfaen"/>
          <w:lang w:val="ka-GE"/>
        </w:rPr>
        <w:t>,</w:t>
      </w:r>
      <w:r w:rsidR="00335F34" w:rsidRPr="00941F58">
        <w:rPr>
          <w:rFonts w:ascii="Sylfaen" w:hAnsi="Sylfaen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საქართველოს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შრომის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263810" w:rsidRPr="00941F58">
        <w:rPr>
          <w:rFonts w:ascii="Sylfaen" w:hAnsi="Sylfaen"/>
          <w:u w:color="FF0000"/>
          <w:lang w:val="ka-GE"/>
        </w:rPr>
        <w:t>კოდექსით</w:t>
      </w:r>
      <w:r w:rsidR="00263810" w:rsidRPr="00941F58">
        <w:rPr>
          <w:rFonts w:ascii="Sylfaen" w:hAnsi="Sylfaen"/>
          <w:lang w:val="ka-GE"/>
        </w:rPr>
        <w:t xml:space="preserve">, </w:t>
      </w:r>
      <w:r w:rsidR="00FB480C">
        <w:rPr>
          <w:rFonts w:ascii="Sylfaen" w:hAnsi="Sylfaen"/>
          <w:lang w:val="ka-GE"/>
        </w:rPr>
        <w:t>„</w:t>
      </w:r>
      <w:r w:rsidR="00723C6E" w:rsidRPr="00941F58">
        <w:rPr>
          <w:rFonts w:ascii="Sylfaen" w:hAnsi="Sylfaen"/>
          <w:u w:color="FF0000"/>
          <w:lang w:val="ka-GE"/>
        </w:rPr>
        <w:t>საჯარო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სამსახურის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შესახებ</w:t>
      </w:r>
      <w:r w:rsidR="00FB480C">
        <w:rPr>
          <w:rFonts w:ascii="Sylfaen" w:hAnsi="Sylfaen"/>
          <w:u w:color="FF0000"/>
          <w:lang w:val="ka-GE"/>
        </w:rPr>
        <w:t>“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საქართველოს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კანონით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საქართველოს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ზოგადი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ადმინისტრაციული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კოდექსით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რეგლამენტით</w:t>
      </w:r>
      <w:r w:rsidR="00FB480C">
        <w:rPr>
          <w:rFonts w:ascii="Sylfaen" w:hAnsi="Sylfaen"/>
          <w:u w:color="FF0000"/>
          <w:lang w:val="ka-GE"/>
        </w:rPr>
        <w:t>,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ამ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დებულებით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სხვა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ნორმატიული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აქტებითა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335F34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დებულებით</w:t>
      </w:r>
      <w:r w:rsidR="00723C6E" w:rsidRPr="00941F58">
        <w:rPr>
          <w:rFonts w:ascii="Sylfaen" w:hAnsi="Sylfaen"/>
          <w:lang w:val="ka-GE"/>
        </w:rPr>
        <w:t>.</w:t>
      </w:r>
      <w:r w:rsidR="00014701">
        <w:rPr>
          <w:rFonts w:ascii="Sylfaen" w:hAnsi="Sylfaen"/>
          <w:lang w:val="ka-GE"/>
        </w:rPr>
        <w:t xml:space="preserve"> </w:t>
      </w:r>
    </w:p>
    <w:p w:rsidR="008D3956" w:rsidRPr="00834A7C" w:rsidRDefault="008D3956" w:rsidP="00941F58">
      <w:pPr>
        <w:spacing w:line="240" w:lineRule="auto"/>
        <w:jc w:val="center"/>
        <w:rPr>
          <w:rFonts w:ascii="Sylfaen" w:hAnsi="Sylfaen"/>
          <w:b/>
          <w:u w:color="FF0000"/>
          <w:lang w:val="ka-GE"/>
        </w:rPr>
      </w:pPr>
    </w:p>
    <w:p w:rsidR="00723C6E" w:rsidRPr="00941F58" w:rsidRDefault="00723C6E" w:rsidP="008D3956">
      <w:pPr>
        <w:spacing w:after="0" w:line="240" w:lineRule="auto"/>
        <w:jc w:val="center"/>
        <w:rPr>
          <w:rFonts w:ascii="Sylfaen" w:hAnsi="Sylfaen"/>
          <w:lang w:val="ka-GE"/>
        </w:rPr>
      </w:pPr>
      <w:r w:rsidRPr="00941F58">
        <w:rPr>
          <w:rFonts w:ascii="Sylfaen" w:hAnsi="Sylfaen"/>
          <w:b/>
          <w:u w:color="FF0000"/>
          <w:lang w:val="ka-GE"/>
        </w:rPr>
        <w:t>თავი</w:t>
      </w:r>
      <w:r w:rsidR="00457F12">
        <w:rPr>
          <w:rFonts w:ascii="Sylfaen" w:hAnsi="Sylfaen"/>
          <w:b/>
          <w:u w:color="FF0000"/>
          <w:lang w:val="ka-GE"/>
        </w:rPr>
        <w:t xml:space="preserve"> </w:t>
      </w:r>
      <w:r w:rsidRPr="00941F58">
        <w:rPr>
          <w:rFonts w:ascii="AcadMtavr" w:eastAsia="Times New Roman" w:hAnsi="AcadMtavr" w:cs="Times New Roman"/>
          <w:b/>
          <w:bCs/>
          <w:u w:color="FF0000"/>
          <w:bdr w:val="none" w:sz="0" w:space="0" w:color="auto" w:frame="1"/>
          <w:lang w:val="ka-GE"/>
        </w:rPr>
        <w:t>II</w:t>
      </w:r>
    </w:p>
    <w:p w:rsidR="00723C6E" w:rsidRPr="00941F58" w:rsidRDefault="00723C6E" w:rsidP="008D3956">
      <w:pPr>
        <w:spacing w:after="0" w:line="240" w:lineRule="auto"/>
        <w:jc w:val="center"/>
        <w:rPr>
          <w:rFonts w:ascii="Sylfaen" w:hAnsi="Sylfaen"/>
          <w:lang w:val="ka-GE"/>
        </w:rPr>
      </w:pPr>
      <w:r w:rsidRPr="00941F58">
        <w:rPr>
          <w:rFonts w:ascii="Sylfaen" w:hAnsi="Sylfaen"/>
          <w:b/>
          <w:u w:color="FF0000"/>
          <w:lang w:val="ka-GE"/>
        </w:rPr>
        <w:t>დეპარტამენტის</w:t>
      </w:r>
      <w:r w:rsidR="00A66A40" w:rsidRPr="00941F58">
        <w:rPr>
          <w:rFonts w:ascii="Sylfaen" w:hAnsi="Sylfaen"/>
          <w:b/>
          <w:u w:color="FF0000"/>
          <w:lang w:val="ka-GE"/>
        </w:rPr>
        <w:t xml:space="preserve"> </w:t>
      </w:r>
      <w:r w:rsidRPr="00941F58">
        <w:rPr>
          <w:rFonts w:ascii="Sylfaen" w:hAnsi="Sylfaen"/>
          <w:b/>
          <w:u w:color="FF0000"/>
          <w:lang w:val="ka-GE"/>
        </w:rPr>
        <w:t>ძირითადი</w:t>
      </w:r>
      <w:r w:rsidR="00A66A40" w:rsidRPr="00941F58">
        <w:rPr>
          <w:rFonts w:ascii="Sylfaen" w:hAnsi="Sylfaen"/>
          <w:b/>
          <w:u w:color="FF0000"/>
          <w:lang w:val="ka-GE"/>
        </w:rPr>
        <w:t xml:space="preserve"> </w:t>
      </w:r>
      <w:r w:rsidRPr="00941F58">
        <w:rPr>
          <w:rFonts w:ascii="Sylfaen" w:hAnsi="Sylfaen"/>
          <w:b/>
          <w:u w:color="FF0000"/>
          <w:lang w:val="ka-GE"/>
        </w:rPr>
        <w:t>ამოცანები</w:t>
      </w:r>
      <w:r w:rsidR="00A66A40" w:rsidRPr="00941F58">
        <w:rPr>
          <w:rFonts w:ascii="Sylfaen" w:hAnsi="Sylfaen"/>
          <w:b/>
          <w:u w:color="FF0000"/>
          <w:lang w:val="ka-GE"/>
        </w:rPr>
        <w:t xml:space="preserve"> </w:t>
      </w:r>
      <w:r w:rsidRPr="00941F58">
        <w:rPr>
          <w:rFonts w:ascii="Sylfaen" w:hAnsi="Sylfaen"/>
          <w:b/>
          <w:u w:color="FF0000"/>
          <w:lang w:val="ka-GE"/>
        </w:rPr>
        <w:t>და</w:t>
      </w:r>
      <w:r w:rsidR="00A66A40" w:rsidRPr="00941F58">
        <w:rPr>
          <w:rFonts w:ascii="Sylfaen" w:hAnsi="Sylfaen"/>
          <w:b/>
          <w:u w:color="FF0000"/>
          <w:lang w:val="ka-GE"/>
        </w:rPr>
        <w:t xml:space="preserve"> </w:t>
      </w:r>
      <w:r w:rsidRPr="00941F58">
        <w:rPr>
          <w:rFonts w:ascii="Sylfaen" w:hAnsi="Sylfaen"/>
          <w:b/>
          <w:u w:color="FF0000"/>
          <w:lang w:val="ka-GE"/>
        </w:rPr>
        <w:t>ფუნქციები</w:t>
      </w:r>
    </w:p>
    <w:p w:rsidR="00723C6E" w:rsidRPr="00941F58" w:rsidRDefault="00723C6E" w:rsidP="00941F58">
      <w:pPr>
        <w:spacing w:line="240" w:lineRule="auto"/>
        <w:jc w:val="both"/>
        <w:rPr>
          <w:rFonts w:ascii="Sylfaen" w:hAnsi="Sylfaen"/>
          <w:lang w:val="ka-GE"/>
        </w:rPr>
      </w:pPr>
    </w:p>
    <w:p w:rsidR="00723C6E" w:rsidRPr="00941F58" w:rsidRDefault="00941F58" w:rsidP="00941F58">
      <w:pPr>
        <w:spacing w:line="240" w:lineRule="auto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/>
          <w:b/>
          <w:u w:color="FF0000"/>
          <w:lang w:val="ka-GE"/>
        </w:rPr>
        <w:t xml:space="preserve">     </w:t>
      </w:r>
      <w:r w:rsidR="00FB480C" w:rsidRPr="00834A7C">
        <w:rPr>
          <w:rFonts w:ascii="Sylfaen" w:hAnsi="Sylfaen"/>
          <w:b/>
          <w:u w:color="FF0000"/>
          <w:lang w:val="ka-GE"/>
        </w:rPr>
        <w:tab/>
      </w:r>
      <w:r w:rsidR="00723C6E" w:rsidRPr="00941F58">
        <w:rPr>
          <w:rFonts w:ascii="Sylfaen" w:hAnsi="Sylfaen"/>
          <w:b/>
          <w:u w:color="FF0000"/>
          <w:lang w:val="ka-GE"/>
        </w:rPr>
        <w:t>მუხლი</w:t>
      </w:r>
      <w:r w:rsidR="00D134D8">
        <w:rPr>
          <w:rFonts w:ascii="Sylfaen" w:hAnsi="Sylfaen"/>
          <w:b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b/>
          <w:u w:color="FF0000"/>
          <w:lang w:val="de-DE"/>
        </w:rPr>
        <w:t>2</w:t>
      </w:r>
    </w:p>
    <w:p w:rsidR="0049715A" w:rsidRDefault="00941F58" w:rsidP="00FB480C">
      <w:pPr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u w:color="FF0000"/>
          <w:lang w:val="de-DE"/>
        </w:rPr>
        <w:t xml:space="preserve">     </w:t>
      </w:r>
      <w:r w:rsidR="00FB480C">
        <w:rPr>
          <w:rFonts w:ascii="Sylfaen" w:hAnsi="Sylfaen"/>
          <w:u w:color="FF0000"/>
          <w:lang w:val="de-DE"/>
        </w:rPr>
        <w:tab/>
      </w:r>
      <w:r w:rsidR="009E4C6B">
        <w:rPr>
          <w:rFonts w:ascii="Sylfaen" w:hAnsi="Sylfaen"/>
          <w:u w:color="FF0000"/>
          <w:lang w:val="de-DE"/>
        </w:rPr>
        <w:t xml:space="preserve">1. </w:t>
      </w:r>
      <w:r w:rsidR="00723C6E" w:rsidRPr="00941F58">
        <w:rPr>
          <w:rFonts w:ascii="Sylfaen" w:hAnsi="Sylfaen"/>
          <w:u w:color="FF0000"/>
          <w:lang w:val="ka-GE"/>
        </w:rPr>
        <w:t>დეპარტამენტის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ძირითადი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ამოცანებია</w:t>
      </w:r>
      <w:r w:rsidR="00723C6E" w:rsidRPr="00941F58">
        <w:rPr>
          <w:rFonts w:ascii="Sylfaen" w:hAnsi="Sylfaen"/>
          <w:lang w:val="ka-GE"/>
        </w:rPr>
        <w:t xml:space="preserve">: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ბიუროს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თავმჯდომარისა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მისი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მოადგილის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წევრების</w:t>
      </w:r>
      <w:r w:rsidR="00723C6E" w:rsidRPr="00941F58">
        <w:rPr>
          <w:rFonts w:ascii="Sylfaen" w:hAnsi="Sylfaen"/>
          <w:lang w:val="ka-GE"/>
        </w:rPr>
        <w:t xml:space="preserve">, </w:t>
      </w:r>
      <w:r w:rsidR="00FB480C">
        <w:rPr>
          <w:rFonts w:ascii="Sylfaen" w:hAnsi="Sylfaen"/>
          <w:u w:color="FF0000"/>
          <w:lang w:val="ka-GE"/>
        </w:rPr>
        <w:t>კომიტეტ</w:t>
      </w:r>
      <w:r w:rsidR="00723C6E" w:rsidRPr="00941F58">
        <w:rPr>
          <w:rFonts w:ascii="Sylfaen" w:hAnsi="Sylfaen"/>
          <w:u w:color="FF0000"/>
          <w:lang w:val="ka-GE"/>
        </w:rPr>
        <w:t>ების</w:t>
      </w:r>
      <w:r w:rsidR="00723C6E" w:rsidRPr="00941F58">
        <w:rPr>
          <w:rFonts w:ascii="Sylfaen" w:hAnsi="Sylfaen"/>
          <w:lang w:val="ka-GE"/>
        </w:rPr>
        <w:t xml:space="preserve">, </w:t>
      </w:r>
      <w:r w:rsidR="00723C6E" w:rsidRPr="00941F58">
        <w:rPr>
          <w:rFonts w:ascii="Sylfaen" w:hAnsi="Sylfaen"/>
          <w:u w:color="FF0000"/>
          <w:lang w:val="ka-GE"/>
        </w:rPr>
        <w:t>ფრაქციების</w:t>
      </w:r>
      <w:r w:rsidR="00723C6E" w:rsidRPr="00941F58">
        <w:rPr>
          <w:rFonts w:ascii="Sylfaen" w:hAnsi="Sylfaen"/>
          <w:lang w:val="ka-GE"/>
        </w:rPr>
        <w:t xml:space="preserve">, </w:t>
      </w:r>
      <w:r w:rsidR="00B90385">
        <w:rPr>
          <w:rFonts w:ascii="Sylfaen" w:hAnsi="Sylfaen"/>
          <w:u w:color="FF0000"/>
          <w:lang w:val="ka-GE"/>
        </w:rPr>
        <w:t>დროებითი კომისიის</w:t>
      </w:r>
      <w:r w:rsidR="00723C6E" w:rsidRPr="00941F58">
        <w:rPr>
          <w:rFonts w:ascii="Sylfaen" w:hAnsi="Sylfaen"/>
          <w:lang w:val="ka-GE"/>
        </w:rPr>
        <w:t xml:space="preserve"> (</w:t>
      </w:r>
      <w:r w:rsidR="00B90385">
        <w:rPr>
          <w:rFonts w:ascii="Sylfaen" w:hAnsi="Sylfaen"/>
          <w:u w:color="FF0000"/>
          <w:lang w:val="ka-GE"/>
        </w:rPr>
        <w:t>კომისიების</w:t>
      </w:r>
      <w:r w:rsidR="00723C6E" w:rsidRPr="00941F58">
        <w:rPr>
          <w:rFonts w:ascii="Sylfaen" w:hAnsi="Sylfaen"/>
          <w:lang w:val="ka-GE"/>
        </w:rPr>
        <w:t xml:space="preserve">),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საქმიანობის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იურიდიული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კონსულტაცია</w:t>
      </w:r>
      <w:r w:rsidR="00723C6E" w:rsidRPr="00941F58">
        <w:rPr>
          <w:rFonts w:ascii="Sylfaen" w:hAnsi="Sylfaen"/>
          <w:lang w:val="ka-GE"/>
        </w:rPr>
        <w:t>-</w:t>
      </w:r>
      <w:r w:rsidR="00723C6E" w:rsidRPr="00941F58">
        <w:rPr>
          <w:rFonts w:ascii="Sylfaen" w:hAnsi="Sylfaen"/>
          <w:u w:color="FF0000"/>
          <w:lang w:val="ka-GE"/>
        </w:rPr>
        <w:t>მომსახურება</w:t>
      </w:r>
      <w:r w:rsidR="00723C6E" w:rsidRPr="00941F58">
        <w:rPr>
          <w:rFonts w:ascii="Sylfaen" w:hAnsi="Sylfaen"/>
          <w:lang w:val="ka-GE"/>
        </w:rPr>
        <w:t xml:space="preserve">. </w:t>
      </w:r>
      <w:r w:rsidR="00723C6E" w:rsidRPr="00941F58">
        <w:rPr>
          <w:rFonts w:ascii="Sylfaen" w:hAnsi="Sylfaen"/>
          <w:u w:color="FF0000"/>
          <w:lang w:val="ka-GE"/>
        </w:rPr>
        <w:t>უმაღლესი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საბჭოს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აპარატის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საჯარო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მოსამსახურეთა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საქმიანობის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მართვის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სტრატეგიისა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და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ერთიანი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ს</w:t>
      </w:r>
      <w:r w:rsidR="005429BA">
        <w:rPr>
          <w:rFonts w:ascii="Sylfaen" w:hAnsi="Sylfaen"/>
          <w:u w:color="FF0000"/>
          <w:lang w:val="ka-GE"/>
        </w:rPr>
        <w:t>ა</w:t>
      </w:r>
      <w:r w:rsidR="00723C6E" w:rsidRPr="00941F58">
        <w:rPr>
          <w:rFonts w:ascii="Sylfaen" w:hAnsi="Sylfaen"/>
          <w:u w:color="FF0000"/>
          <w:lang w:val="ka-GE"/>
        </w:rPr>
        <w:t>კადრო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პოლიტიკის</w:t>
      </w:r>
      <w:r w:rsidR="00A66A40" w:rsidRPr="00941F58">
        <w:rPr>
          <w:rFonts w:ascii="Sylfaen" w:hAnsi="Sylfaen"/>
          <w:u w:color="FF0000"/>
          <w:lang w:val="ka-GE"/>
        </w:rPr>
        <w:t xml:space="preserve"> </w:t>
      </w:r>
      <w:r w:rsidR="00723C6E" w:rsidRPr="00941F58">
        <w:rPr>
          <w:rFonts w:ascii="Sylfaen" w:hAnsi="Sylfaen"/>
          <w:u w:color="FF0000"/>
          <w:lang w:val="ka-GE"/>
        </w:rPr>
        <w:t>შემუშავება-განხორციელება</w:t>
      </w:r>
      <w:r w:rsidR="00723C6E" w:rsidRPr="00941F58">
        <w:rPr>
          <w:rFonts w:ascii="Sylfaen" w:hAnsi="Sylfaen"/>
          <w:lang w:val="ka-GE"/>
        </w:rPr>
        <w:t>.</w:t>
      </w:r>
    </w:p>
    <w:p w:rsidR="00A93FBE" w:rsidRDefault="00A93FBE" w:rsidP="00FB480C">
      <w:pPr>
        <w:jc w:val="both"/>
        <w:rPr>
          <w:rFonts w:ascii="Sylfaen" w:hAnsi="Sylfaen"/>
          <w:lang w:val="ka-GE"/>
        </w:rPr>
      </w:pPr>
    </w:p>
    <w:p w:rsidR="00DF671B" w:rsidRDefault="00941F58" w:rsidP="0030434F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b/>
          <w:lang w:val="ka-GE"/>
        </w:rPr>
        <w:t xml:space="preserve">    </w:t>
      </w:r>
      <w:r w:rsidR="00FB480C" w:rsidRPr="00834A7C">
        <w:rPr>
          <w:rFonts w:ascii="Sylfaen" w:hAnsi="Sylfaen"/>
          <w:b/>
          <w:lang w:val="ka-GE"/>
        </w:rPr>
        <w:tab/>
      </w:r>
      <w:r w:rsidR="009E4C6B" w:rsidRPr="005C4CA1">
        <w:rPr>
          <w:rFonts w:ascii="Sylfaen" w:hAnsi="Sylfaen"/>
          <w:lang w:val="ka-GE"/>
        </w:rPr>
        <w:t>2.</w:t>
      </w:r>
      <w:r w:rsidR="00843C0A" w:rsidRPr="009E4C6B">
        <w:rPr>
          <w:rFonts w:ascii="Sylfaen" w:hAnsi="Sylfaen" w:cs="Sylfaen"/>
          <w:lang w:val="ka-GE"/>
        </w:rPr>
        <w:t xml:space="preserve"> </w:t>
      </w:r>
      <w:r w:rsidR="00DF671B" w:rsidRPr="009E4C6B">
        <w:rPr>
          <w:rFonts w:ascii="Sylfaen" w:hAnsi="Sylfaen" w:cs="Sylfaen"/>
          <w:lang w:val="ka-GE"/>
        </w:rPr>
        <w:t>დეპარტამენტის</w:t>
      </w:r>
      <w:r w:rsidR="00843C0A" w:rsidRPr="009E4C6B">
        <w:rPr>
          <w:rFonts w:ascii="Sylfaen" w:hAnsi="Sylfaen" w:cs="Sylfaen"/>
          <w:lang w:val="ka-GE"/>
        </w:rPr>
        <w:t xml:space="preserve"> </w:t>
      </w:r>
      <w:r w:rsidR="00DF671B" w:rsidRPr="009E4C6B">
        <w:rPr>
          <w:rFonts w:ascii="Sylfaen" w:hAnsi="Sylfaen" w:cs="Sylfaen"/>
          <w:lang w:val="ka-GE"/>
        </w:rPr>
        <w:t>ძირითადი</w:t>
      </w:r>
      <w:r w:rsidR="00843C0A" w:rsidRPr="009E4C6B">
        <w:rPr>
          <w:rFonts w:ascii="Sylfaen" w:hAnsi="Sylfaen" w:cs="Sylfaen"/>
          <w:lang w:val="ka-GE"/>
        </w:rPr>
        <w:t xml:space="preserve"> </w:t>
      </w:r>
      <w:r w:rsidR="0024468A" w:rsidRPr="009E4C6B">
        <w:rPr>
          <w:rFonts w:ascii="Sylfaen" w:hAnsi="Sylfaen" w:cs="Sylfaen"/>
          <w:lang w:val="ka-GE"/>
        </w:rPr>
        <w:t>ფუნქციებია</w:t>
      </w:r>
      <w:r w:rsidR="00DF671B" w:rsidRPr="009E4C6B">
        <w:rPr>
          <w:lang w:val="ka-GE"/>
        </w:rPr>
        <w:t>:</w:t>
      </w:r>
    </w:p>
    <w:p w:rsidR="00A93FBE" w:rsidRPr="00A93FBE" w:rsidRDefault="00A93FBE" w:rsidP="0030434F">
      <w:pPr>
        <w:spacing w:after="0"/>
        <w:jc w:val="both"/>
        <w:rPr>
          <w:rFonts w:ascii="Sylfaen" w:hAnsi="Sylfaen"/>
          <w:lang w:val="ka-GE"/>
        </w:rPr>
      </w:pP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30434F" w:rsidRPr="00834A7C">
        <w:rPr>
          <w:rFonts w:ascii="Sylfaen" w:hAnsi="Sylfaen" w:cs="Sylfaen"/>
          <w:noProof/>
          <w:sz w:val="10"/>
          <w:szCs w:val="10"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ა) უმაღლესი საბჭოს თავმჯდომარის, მისი მოადგილის და უმაღლესი საბჭოს სუბიექტების, აპარატის უფროსისა და აპარატის სტრუქტურული ერთეულების სამართლებრივი ინფორმაციით უზრუნველყოფა და მათთვის კონსულტაციების გაწევა;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ბ) აჭარის ავტონომიური რესპუბლიკის კანონმდებლობის სრულყოფის თაობაზე შემოსული წინადადებების განზოგადება და უმაღლესი საბჭოს თავმჯდომარისათვის წარდგენა;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გ) უმაღლესი საბჭოს მიერ მისაღები აქტების პროექტებზე სამართლებრივი ექსპერტიზის ჩატარება და სათანადო დასკვნების მომზადება, აქტების საბოლოო რედაქციის შემუშავებაში მონაწილეობა;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დ) საკანონმდებლო საქმიანობისათვის ხელის შეწყობა;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ე) საჯარო ინფორმაციის გაცემის უზრუნველყოფა; </w:t>
      </w:r>
    </w:p>
    <w:p w:rsidR="00941F58" w:rsidRPr="00834A7C" w:rsidRDefault="000A0F9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941F58" w:rsidRPr="00834A7C">
        <w:rPr>
          <w:rFonts w:ascii="Sylfaen" w:hAnsi="Sylfaen" w:cs="Sylfaen"/>
          <w:noProof/>
          <w:lang w:val="ka-GE"/>
        </w:rPr>
        <w:t xml:space="preserve">ვ) საქართველოს საკონსტიტუციო და საერთო სასამართლოებში უმაღლესი საბჭოსა და აპარატის წარმომადგენლობა; </w:t>
      </w:r>
    </w:p>
    <w:p w:rsidR="00941F58" w:rsidRDefault="000A0F9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941F58" w:rsidRPr="00834A7C">
        <w:rPr>
          <w:rFonts w:ascii="Sylfaen" w:hAnsi="Sylfaen" w:cs="Sylfaen"/>
          <w:noProof/>
          <w:lang w:val="ka-GE"/>
        </w:rPr>
        <w:t xml:space="preserve">ზ) უმაღლესი საბჭოს მიერ მიღებული სამართლებრივი აქტების კოდიფიცირება; </w:t>
      </w:r>
    </w:p>
    <w:p w:rsidR="007B28DC" w:rsidRPr="005C4CA1" w:rsidRDefault="007B28D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ab/>
      </w:r>
      <w:r w:rsidRPr="007B28DC">
        <w:rPr>
          <w:rFonts w:ascii="Sylfaen" w:hAnsi="Sylfaen" w:cs="Sylfaen"/>
          <w:noProof/>
          <w:lang w:val="ka-GE"/>
        </w:rPr>
        <w:t xml:space="preserve">თ) </w:t>
      </w:r>
      <w:r w:rsidRPr="007B28DC">
        <w:rPr>
          <w:rFonts w:ascii="Sylfaen" w:eastAsia="Sylfaen" w:hAnsi="Sylfaen"/>
          <w:lang w:val="ka-GE"/>
        </w:rPr>
        <w:t>სამსახურებრივი ინსპექტირების განხორციელება</w:t>
      </w:r>
      <w:r w:rsidR="000860C0" w:rsidRPr="005C4CA1">
        <w:rPr>
          <w:rFonts w:ascii="Sylfaen" w:eastAsia="Sylfaen" w:hAnsi="Sylfaen"/>
          <w:lang w:val="ka-GE"/>
        </w:rPr>
        <w:t xml:space="preserve">, </w:t>
      </w:r>
      <w:r w:rsidR="000860C0">
        <w:rPr>
          <w:rFonts w:ascii="Sylfaen" w:eastAsia="Sylfaen" w:hAnsi="Sylfaen"/>
          <w:lang w:val="ka-GE"/>
        </w:rPr>
        <w:t xml:space="preserve">გარდა ფინანსური ნაწილისა. </w:t>
      </w:r>
    </w:p>
    <w:p w:rsidR="007B28DC" w:rsidRPr="00EF3990" w:rsidRDefault="007B28D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5C4CA1">
        <w:rPr>
          <w:rFonts w:ascii="Sylfaen" w:hAnsi="Sylfaen"/>
          <w:lang w:val="ka-GE"/>
        </w:rPr>
        <w:tab/>
      </w:r>
      <w:r w:rsidRPr="007B28DC">
        <w:rPr>
          <w:rFonts w:ascii="Sylfaen" w:hAnsi="Sylfaen"/>
          <w:lang w:val="ka-GE"/>
        </w:rPr>
        <w:t xml:space="preserve">ი) </w:t>
      </w:r>
      <w:r w:rsidR="00EF3990" w:rsidRPr="007B28DC">
        <w:rPr>
          <w:rFonts w:ascii="Sylfaen" w:hAnsi="Sylfaen" w:cs="Sylfaen"/>
          <w:lang w:val="ka-GE"/>
        </w:rPr>
        <w:t xml:space="preserve">უმაღლესი საბჭოს/აპარატის </w:t>
      </w:r>
      <w:r w:rsidR="00EF3990">
        <w:rPr>
          <w:rFonts w:ascii="Sylfaen" w:hAnsi="Sylfaen" w:cs="Sylfaen"/>
          <w:lang w:val="ka-GE"/>
        </w:rPr>
        <w:t xml:space="preserve">ხელმძღვანელობის დავალებით </w:t>
      </w:r>
      <w:r w:rsidRPr="007B28DC">
        <w:rPr>
          <w:rFonts w:ascii="Sylfaen" w:hAnsi="Sylfaen"/>
          <w:lang w:val="ka-GE"/>
        </w:rPr>
        <w:t xml:space="preserve">უმაღლეს საბჭოში </w:t>
      </w:r>
      <w:r w:rsidRPr="007B28DC">
        <w:rPr>
          <w:rFonts w:ascii="Sylfaen" w:eastAsia="Sylfaen" w:hAnsi="Sylfaen"/>
          <w:lang w:val="ka-GE"/>
        </w:rPr>
        <w:t xml:space="preserve">დისციპლინური გადაცდომის </w:t>
      </w:r>
      <w:r w:rsidRPr="005C4CA1">
        <w:rPr>
          <w:rFonts w:ascii="Sylfaen" w:hAnsi="Sylfaen" w:cs="Sylfaen"/>
          <w:lang w:val="ka-GE"/>
        </w:rPr>
        <w:t>თაობაზე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ინფორმაციის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შემცველი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განცხადებების</w:t>
      </w:r>
      <w:r w:rsidRPr="005C4CA1">
        <w:rPr>
          <w:rFonts w:ascii="Sylfaen" w:hAnsi="Sylfaen"/>
          <w:lang w:val="ka-GE"/>
        </w:rPr>
        <w:t xml:space="preserve"> </w:t>
      </w:r>
      <w:r w:rsidRPr="007B28DC">
        <w:rPr>
          <w:rFonts w:ascii="Sylfaen" w:hAnsi="Sylfaen"/>
          <w:lang w:val="ka-GE"/>
        </w:rPr>
        <w:t xml:space="preserve">შესწავლა, მათი </w:t>
      </w:r>
      <w:r w:rsidRPr="005C4CA1">
        <w:rPr>
          <w:rFonts w:ascii="Sylfaen" w:hAnsi="Sylfaen" w:cs="Sylfaen"/>
          <w:lang w:val="ka-GE"/>
        </w:rPr>
        <w:t>შესწავლის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შედეგად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დასკვნის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მომზადება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და</w:t>
      </w:r>
      <w:r w:rsidRPr="005C4CA1">
        <w:rPr>
          <w:rFonts w:ascii="Sylfaen" w:hAnsi="Sylfaen"/>
          <w:lang w:val="ka-GE"/>
        </w:rPr>
        <w:t xml:space="preserve"> </w:t>
      </w:r>
      <w:r w:rsidRPr="007B28DC">
        <w:rPr>
          <w:rFonts w:ascii="Sylfaen" w:hAnsi="Sylfaen" w:cs="Sylfaen"/>
          <w:lang w:val="ka-GE"/>
        </w:rPr>
        <w:t>უმაღლესი საბჭოს/აპარატის ხელმძღვანელობისათვის</w:t>
      </w:r>
      <w:r w:rsidRPr="005C4CA1">
        <w:rPr>
          <w:rFonts w:ascii="Sylfaen" w:hAnsi="Sylfaen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წარდგენა</w:t>
      </w:r>
      <w:r w:rsidRPr="005C4CA1">
        <w:rPr>
          <w:rFonts w:ascii="Sylfaen" w:hAnsi="Sylfaen"/>
          <w:lang w:val="ka-GE"/>
        </w:rPr>
        <w:t>;</w:t>
      </w:r>
      <w:r w:rsidR="00EF3990">
        <w:rPr>
          <w:rFonts w:ascii="Sylfaen" w:hAnsi="Sylfaen"/>
          <w:lang w:val="ka-GE"/>
        </w:rPr>
        <w:t xml:space="preserve"> </w:t>
      </w:r>
    </w:p>
    <w:p w:rsidR="007B28DC" w:rsidRPr="007B28DC" w:rsidRDefault="007B28D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5C4CA1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კ) დისციპლინური წარმოების განხორციელება მოქმედი კანონმდებლობის შესაბამისად;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7B28DC">
        <w:rPr>
          <w:rFonts w:ascii="Sylfaen" w:hAnsi="Sylfaen" w:cs="Sylfaen"/>
          <w:noProof/>
          <w:lang w:val="ka-GE"/>
        </w:rPr>
        <w:t>ლ</w:t>
      </w:r>
      <w:r w:rsidRPr="00834A7C">
        <w:rPr>
          <w:rFonts w:ascii="Sylfaen" w:hAnsi="Sylfaen" w:cs="Sylfaen"/>
          <w:noProof/>
          <w:lang w:val="ka-GE"/>
        </w:rPr>
        <w:t xml:space="preserve">) </w:t>
      </w:r>
      <w:r w:rsidR="00BA093E" w:rsidRPr="00834A7C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834A7C">
        <w:rPr>
          <w:rFonts w:ascii="Sylfaen" w:hAnsi="Sylfaen" w:cs="Sylfaen"/>
          <w:noProof/>
          <w:lang w:val="ka-GE"/>
        </w:rPr>
        <w:t xml:space="preserve">აპარატის ადამიანური რესურსების მართვის პოლიტიკის შემუშავების ხელშეწყობა და დაგეგმვა;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7B28DC">
        <w:rPr>
          <w:rFonts w:ascii="Sylfaen" w:hAnsi="Sylfaen" w:cs="Sylfaen"/>
          <w:noProof/>
          <w:lang w:val="ka-GE"/>
        </w:rPr>
        <w:t>მ</w:t>
      </w:r>
      <w:r w:rsidRPr="00834A7C">
        <w:rPr>
          <w:rFonts w:ascii="Sylfaen" w:hAnsi="Sylfaen" w:cs="Sylfaen"/>
          <w:noProof/>
          <w:lang w:val="ka-GE"/>
        </w:rPr>
        <w:t xml:space="preserve">) ადამიანური რესურსების მართვა და ადმინისტრირება;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7B28DC">
        <w:rPr>
          <w:rFonts w:ascii="Sylfaen" w:hAnsi="Sylfaen" w:cs="Sylfaen"/>
          <w:noProof/>
          <w:lang w:val="ka-GE"/>
        </w:rPr>
        <w:t>ნ</w:t>
      </w:r>
      <w:r w:rsidRPr="00834A7C">
        <w:rPr>
          <w:rFonts w:ascii="Sylfaen" w:hAnsi="Sylfaen" w:cs="Sylfaen"/>
          <w:noProof/>
          <w:lang w:val="ka-GE"/>
        </w:rPr>
        <w:t xml:space="preserve">) უმაღლესი საბჭოს წევრების, </w:t>
      </w:r>
      <w:r w:rsidR="00BA093E" w:rsidRPr="00834A7C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834A7C">
        <w:rPr>
          <w:rFonts w:ascii="Sylfaen" w:hAnsi="Sylfaen" w:cs="Sylfaen"/>
          <w:noProof/>
          <w:lang w:val="ka-GE"/>
        </w:rPr>
        <w:t xml:space="preserve">აპარატის საჯარო მოსამსახურეებისა და სხვა დასაქმებულთა პირადი საქმეების წარმოება;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7B28DC">
        <w:rPr>
          <w:rFonts w:ascii="Sylfaen" w:hAnsi="Sylfaen" w:cs="Sylfaen"/>
          <w:noProof/>
          <w:lang w:val="ka-GE"/>
        </w:rPr>
        <w:t>ო</w:t>
      </w:r>
      <w:r w:rsidRPr="00834A7C">
        <w:rPr>
          <w:rFonts w:ascii="Sylfaen" w:hAnsi="Sylfaen" w:cs="Sylfaen"/>
          <w:noProof/>
          <w:lang w:val="ka-GE"/>
        </w:rPr>
        <w:t xml:space="preserve">) უმაღლესი საბჭოს წევრებისა და </w:t>
      </w:r>
      <w:r w:rsidR="00BA093E" w:rsidRPr="00834A7C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834A7C">
        <w:rPr>
          <w:rFonts w:ascii="Sylfaen" w:hAnsi="Sylfaen" w:cs="Sylfaen"/>
          <w:noProof/>
          <w:lang w:val="ka-GE"/>
        </w:rPr>
        <w:t xml:space="preserve">აპარატის თანამშრომლებისათვის თავისი კომპეტენციის ფარგლებში კონსულტაციების გაწევა მათი სამსახურებრივი მდგომარეობის, შეზღუდვების, შეღავათებისა და სამსახურის გავლასთან დაკავშირებულ სხვა საკითხებზე;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7B28DC">
        <w:rPr>
          <w:rFonts w:ascii="Sylfaen" w:hAnsi="Sylfaen" w:cs="Sylfaen"/>
          <w:noProof/>
          <w:lang w:val="ka-GE"/>
        </w:rPr>
        <w:t>პ</w:t>
      </w:r>
      <w:r w:rsidRPr="00834A7C">
        <w:rPr>
          <w:rFonts w:ascii="Sylfaen" w:hAnsi="Sylfaen" w:cs="Sylfaen"/>
          <w:noProof/>
          <w:lang w:val="ka-GE"/>
        </w:rPr>
        <w:t xml:space="preserve">) საჯარო მოსამსახურეთა კვალიფიკაციის ამაღლებისა და ტრენინგების პროექტების მომზადება, კოორდინირება და მართვა; </w:t>
      </w:r>
    </w:p>
    <w:p w:rsidR="00941F58" w:rsidRPr="00834A7C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Pr="00834A7C">
        <w:rPr>
          <w:rFonts w:ascii="Sylfaen" w:hAnsi="Sylfaen" w:cs="Sylfaen"/>
          <w:noProof/>
          <w:lang w:val="ka-GE"/>
        </w:rPr>
        <w:t xml:space="preserve"> </w:t>
      </w:r>
      <w:r w:rsidR="0031286F">
        <w:rPr>
          <w:rFonts w:ascii="Sylfaen" w:hAnsi="Sylfaen" w:cs="Sylfaen"/>
          <w:noProof/>
          <w:lang w:val="ka-GE"/>
        </w:rPr>
        <w:t>ჟ</w:t>
      </w:r>
      <w:r w:rsidRPr="00834A7C">
        <w:rPr>
          <w:rFonts w:ascii="Sylfaen" w:hAnsi="Sylfaen" w:cs="Sylfaen"/>
          <w:noProof/>
          <w:lang w:val="ka-GE"/>
        </w:rPr>
        <w:t xml:space="preserve">) </w:t>
      </w:r>
      <w:r w:rsidR="00BA093E" w:rsidRPr="00834A7C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834A7C">
        <w:rPr>
          <w:rFonts w:ascii="Sylfaen" w:hAnsi="Sylfaen" w:cs="Sylfaen"/>
          <w:noProof/>
          <w:lang w:val="ka-GE"/>
        </w:rPr>
        <w:t xml:space="preserve">აპარატის საჯარო მოხელის ვაკანტურ თანამდებობაზე კონკურსის </w:t>
      </w:r>
      <w:r w:rsidR="009E4C6B">
        <w:rPr>
          <w:rFonts w:ascii="Sylfaen" w:hAnsi="Sylfaen" w:cs="Sylfaen"/>
          <w:noProof/>
          <w:lang w:val="ka-GE"/>
        </w:rPr>
        <w:t>ჩატარების</w:t>
      </w:r>
      <w:r w:rsidRPr="00834A7C">
        <w:rPr>
          <w:rFonts w:ascii="Sylfaen" w:hAnsi="Sylfaen" w:cs="Sylfaen"/>
          <w:noProof/>
          <w:lang w:val="ka-GE"/>
        </w:rPr>
        <w:t xml:space="preserve">, რეზერვის ფორმირების, შეფასებისა და მათთვის მოხელის კლასის მინიჭების ორგანიზება; </w:t>
      </w:r>
    </w:p>
    <w:p w:rsidR="00941F58" w:rsidRPr="00834A7C" w:rsidRDefault="000A0F9C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31286F">
        <w:rPr>
          <w:rFonts w:ascii="Sylfaen" w:hAnsi="Sylfaen" w:cs="Sylfaen"/>
          <w:noProof/>
          <w:lang w:val="ka-GE"/>
        </w:rPr>
        <w:t>რ</w:t>
      </w:r>
      <w:r w:rsidR="00941F58" w:rsidRPr="00834A7C">
        <w:rPr>
          <w:rFonts w:ascii="Sylfaen" w:hAnsi="Sylfaen" w:cs="Sylfaen"/>
          <w:noProof/>
          <w:lang w:val="ka-GE"/>
        </w:rPr>
        <w:t xml:space="preserve">) უმაღლესი საბჭოს წევრებისათვის სამსახურებრივი მოწმობებისა და სამკერდე ნიშნების გაცემა და რეგისტრაცია; </w:t>
      </w:r>
    </w:p>
    <w:p w:rsidR="00941F58" w:rsidRDefault="00941F58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/>
        </w:rPr>
      </w:pPr>
      <w:r w:rsidRPr="00834A7C">
        <w:rPr>
          <w:rFonts w:ascii="Sylfaen" w:hAnsi="Sylfaen" w:cs="Sylfaen"/>
          <w:noProof/>
          <w:lang w:val="ka-GE"/>
        </w:rPr>
        <w:t xml:space="preserve">    </w:t>
      </w:r>
      <w:r w:rsidR="00FB480C" w:rsidRPr="00834A7C">
        <w:rPr>
          <w:rFonts w:ascii="Sylfaen" w:hAnsi="Sylfaen" w:cs="Sylfaen"/>
          <w:noProof/>
          <w:lang w:val="ka-GE"/>
        </w:rPr>
        <w:tab/>
      </w:r>
      <w:r w:rsidR="0031286F">
        <w:rPr>
          <w:rFonts w:ascii="Sylfaen" w:hAnsi="Sylfaen" w:cs="Sylfaen"/>
          <w:noProof/>
          <w:lang w:val="ka-GE"/>
        </w:rPr>
        <w:t>ს</w:t>
      </w:r>
      <w:r w:rsidRPr="00834A7C">
        <w:rPr>
          <w:rFonts w:ascii="Sylfaen" w:hAnsi="Sylfaen" w:cs="Sylfaen"/>
          <w:noProof/>
          <w:lang w:val="ka-GE"/>
        </w:rPr>
        <w:t xml:space="preserve">) აპარატის თანამშრომლებისათვის სამსახურებრივი მოწმობების გაცემა და რეგისტრაცია. </w:t>
      </w:r>
    </w:p>
    <w:p w:rsidR="00A93FBE" w:rsidRDefault="00A93FBE" w:rsidP="0030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/>
        </w:rPr>
      </w:pPr>
    </w:p>
    <w:p w:rsidR="006252DF" w:rsidRPr="00941F58" w:rsidRDefault="00DF671B" w:rsidP="00B81524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lastRenderedPageBreak/>
        <w:t>თავი</w:t>
      </w:r>
      <w:r w:rsidRPr="00941F58">
        <w:rPr>
          <w:b/>
          <w:lang w:val="ka-GE"/>
        </w:rPr>
        <w:t xml:space="preserve"> III</w:t>
      </w:r>
    </w:p>
    <w:p w:rsidR="0030434F" w:rsidRPr="005273E5" w:rsidRDefault="00DF671B" w:rsidP="00B81524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5273E5">
        <w:rPr>
          <w:rFonts w:ascii="Sylfaen" w:hAnsi="Sylfaen" w:cs="Sylfaen"/>
          <w:b/>
          <w:lang w:val="ka-GE"/>
        </w:rPr>
        <w:t>დეპარტამენტის</w:t>
      </w:r>
      <w:r w:rsidRPr="005273E5">
        <w:rPr>
          <w:rFonts w:ascii="Sylfaen" w:hAnsi="Sylfaen"/>
          <w:b/>
          <w:lang w:val="ka-GE"/>
        </w:rPr>
        <w:t xml:space="preserve">, </w:t>
      </w:r>
      <w:r w:rsidRPr="005273E5">
        <w:rPr>
          <w:rFonts w:ascii="Sylfaen" w:hAnsi="Sylfaen" w:cs="Sylfaen"/>
          <w:b/>
          <w:lang w:val="ka-GE"/>
        </w:rPr>
        <w:t>დეპარტამენტის</w:t>
      </w:r>
      <w:r w:rsidR="00191D6B" w:rsidRPr="005273E5">
        <w:rPr>
          <w:rFonts w:ascii="Sylfaen" w:hAnsi="Sylfaen" w:cs="Sylfaen"/>
          <w:b/>
          <w:lang w:val="ka-GE"/>
        </w:rPr>
        <w:t xml:space="preserve"> </w:t>
      </w:r>
      <w:r w:rsidRPr="005273E5">
        <w:rPr>
          <w:rFonts w:ascii="Sylfaen" w:hAnsi="Sylfaen" w:cs="Sylfaen"/>
          <w:b/>
          <w:lang w:val="ka-GE"/>
        </w:rPr>
        <w:t>სტრუქტურული</w:t>
      </w:r>
      <w:r w:rsidR="00191D6B" w:rsidRPr="005273E5">
        <w:rPr>
          <w:rFonts w:ascii="Sylfaen" w:hAnsi="Sylfaen" w:cs="Sylfaen"/>
          <w:b/>
          <w:lang w:val="ka-GE"/>
        </w:rPr>
        <w:t xml:space="preserve"> </w:t>
      </w:r>
      <w:r w:rsidRPr="005273E5">
        <w:rPr>
          <w:rFonts w:ascii="Sylfaen" w:hAnsi="Sylfaen" w:cs="Sylfaen"/>
          <w:b/>
          <w:lang w:val="ka-GE"/>
        </w:rPr>
        <w:t>ერთეულების</w:t>
      </w:r>
      <w:r w:rsidR="00191D6B" w:rsidRPr="005273E5">
        <w:rPr>
          <w:rFonts w:ascii="Sylfaen" w:hAnsi="Sylfaen" w:cs="Sylfaen"/>
          <w:b/>
          <w:lang w:val="ka-GE"/>
        </w:rPr>
        <w:t xml:space="preserve"> </w:t>
      </w:r>
    </w:p>
    <w:p w:rsidR="005273E5" w:rsidRPr="005273E5" w:rsidRDefault="005273E5" w:rsidP="00B81524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5273E5">
        <w:rPr>
          <w:rFonts w:ascii="Sylfaen" w:hAnsi="Sylfaen" w:cs="Sylfaen"/>
          <w:b/>
          <w:lang w:val="ka-GE"/>
        </w:rPr>
        <w:t>ხელმძღვანელობა და პერსონალი</w:t>
      </w:r>
    </w:p>
    <w:p w:rsidR="006252DF" w:rsidRPr="00941F58" w:rsidRDefault="008D3956" w:rsidP="00941F58">
      <w:pPr>
        <w:spacing w:line="240" w:lineRule="auto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 w:cs="Sylfaen"/>
          <w:b/>
          <w:lang w:val="ka-GE"/>
        </w:rPr>
        <w:t xml:space="preserve">     </w:t>
      </w:r>
      <w:r w:rsidR="00D37984" w:rsidRPr="00834A7C">
        <w:rPr>
          <w:rFonts w:ascii="Sylfaen" w:hAnsi="Sylfaen" w:cs="Sylfaen"/>
          <w:b/>
          <w:lang w:val="ka-GE"/>
        </w:rPr>
        <w:tab/>
      </w:r>
      <w:r w:rsidR="00DF671B" w:rsidRPr="00941F58">
        <w:rPr>
          <w:rFonts w:ascii="Sylfaen" w:hAnsi="Sylfaen" w:cs="Sylfaen"/>
          <w:b/>
          <w:lang w:val="ka-GE"/>
        </w:rPr>
        <w:t>მუხლი</w:t>
      </w:r>
      <w:r w:rsidR="0030434F">
        <w:rPr>
          <w:rFonts w:ascii="Sylfaen" w:hAnsi="Sylfaen" w:cs="Sylfaen"/>
          <w:b/>
          <w:lang w:val="ka-GE"/>
        </w:rPr>
        <w:t xml:space="preserve"> </w:t>
      </w:r>
      <w:r w:rsidR="009E4C6B">
        <w:rPr>
          <w:b/>
          <w:lang w:val="ka-GE"/>
        </w:rPr>
        <w:t>3</w:t>
      </w:r>
      <w:r w:rsidR="00DF671B" w:rsidRPr="00941F58">
        <w:rPr>
          <w:b/>
          <w:lang w:val="ka-GE"/>
        </w:rPr>
        <w:t xml:space="preserve"> </w:t>
      </w:r>
    </w:p>
    <w:p w:rsidR="006252DF" w:rsidRPr="00941F58" w:rsidRDefault="008D3956" w:rsidP="0030434F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lang w:val="ka-GE"/>
        </w:rPr>
        <w:t xml:space="preserve">    </w:t>
      </w:r>
      <w:r w:rsidR="00D37984" w:rsidRPr="00834A7C">
        <w:rPr>
          <w:lang w:val="ka-GE"/>
        </w:rPr>
        <w:tab/>
      </w:r>
      <w:r w:rsidR="00DF671B" w:rsidRPr="00941F58">
        <w:rPr>
          <w:lang w:val="ka-GE"/>
        </w:rPr>
        <w:t xml:space="preserve">1. </w:t>
      </w:r>
      <w:r w:rsidR="00DF671B" w:rsidRPr="00941F58">
        <w:rPr>
          <w:rFonts w:ascii="Sylfaen" w:hAnsi="Sylfaen" w:cs="Sylfaen"/>
          <w:lang w:val="ka-GE"/>
        </w:rPr>
        <w:t>დეპარტამენტს</w:t>
      </w:r>
      <w:r w:rsidR="00191D6B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ხელმძღვანელობს</w:t>
      </w:r>
      <w:r w:rsidR="00191D6B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191D6B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უფროსი</w:t>
      </w:r>
      <w:r w:rsidR="00DF671B" w:rsidRPr="00941F58">
        <w:rPr>
          <w:lang w:val="ka-GE"/>
        </w:rPr>
        <w:t xml:space="preserve">. </w:t>
      </w:r>
    </w:p>
    <w:p w:rsidR="00C40C05" w:rsidRDefault="008D3956" w:rsidP="0030434F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834A7C">
        <w:rPr>
          <w:lang w:val="ka-GE"/>
        </w:rPr>
        <w:t xml:space="preserve">    </w:t>
      </w:r>
      <w:r w:rsidR="00D37984" w:rsidRPr="00834A7C">
        <w:rPr>
          <w:lang w:val="ka-GE"/>
        </w:rPr>
        <w:tab/>
      </w:r>
      <w:r w:rsidR="00DF671B" w:rsidRPr="00941F58">
        <w:rPr>
          <w:lang w:val="ka-GE"/>
        </w:rPr>
        <w:t xml:space="preserve">2.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უფროსს</w:t>
      </w:r>
      <w:r w:rsidR="00D37984">
        <w:rPr>
          <w:rFonts w:ascii="Sylfaen" w:hAnsi="Sylfaen" w:cs="Sylfaen"/>
          <w:lang w:val="ka-GE"/>
        </w:rPr>
        <w:t xml:space="preserve"> </w:t>
      </w:r>
      <w:r w:rsidR="00D37984"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 w:rsidR="00D37984">
        <w:rPr>
          <w:rFonts w:ascii="Sylfaen" w:hAnsi="Sylfaen"/>
          <w:lang w:val="ka-GE"/>
        </w:rPr>
        <w:t>ონით დადგენილი წესით</w:t>
      </w:r>
      <w:r w:rsidR="00D37984" w:rsidRPr="00F67CE9">
        <w:rPr>
          <w:rFonts w:ascii="Sylfaen" w:hAnsi="Sylfaen"/>
          <w:lang w:val="ka-GE"/>
        </w:rPr>
        <w:t xml:space="preserve"> </w:t>
      </w:r>
      <w:r w:rsidR="00D37984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თანამდებობაზე ნიშნავს და </w:t>
      </w:r>
      <w:r w:rsidR="00D94170">
        <w:rPr>
          <w:rFonts w:ascii="Sylfaen" w:hAnsi="Sylfaen" w:cs="Sylfaen"/>
          <w:bdr w:val="none" w:sz="0" w:space="0" w:color="auto" w:frame="1"/>
          <w:lang w:val="ka-GE"/>
        </w:rPr>
        <w:t>თანამდებო</w:t>
      </w:r>
      <w:r w:rsidR="00D37984" w:rsidRPr="002A4C73">
        <w:rPr>
          <w:rFonts w:ascii="Sylfaen" w:hAnsi="Sylfaen" w:cs="Sylfaen"/>
          <w:bdr w:val="none" w:sz="0" w:space="0" w:color="auto" w:frame="1"/>
          <w:lang w:val="ka-GE"/>
        </w:rPr>
        <w:t>ბიდან ათავისუფლებს უმაღლესი საბჭოს თავმჯდომარე.</w:t>
      </w:r>
    </w:p>
    <w:p w:rsidR="00B81524" w:rsidRDefault="008D3956" w:rsidP="00281A34">
      <w:pPr>
        <w:spacing w:after="0"/>
        <w:jc w:val="both"/>
        <w:rPr>
          <w:rFonts w:ascii="Sylfaen" w:hAnsi="Sylfaen"/>
          <w:sz w:val="6"/>
          <w:szCs w:val="6"/>
          <w:lang w:val="ka-GE"/>
        </w:rPr>
      </w:pPr>
      <w:r w:rsidRPr="00834A7C">
        <w:rPr>
          <w:lang w:val="ka-GE"/>
        </w:rPr>
        <w:t xml:space="preserve">    </w:t>
      </w:r>
      <w:r w:rsidR="00D37984" w:rsidRPr="00834A7C">
        <w:rPr>
          <w:lang w:val="ka-GE"/>
        </w:rPr>
        <w:tab/>
      </w:r>
    </w:p>
    <w:p w:rsidR="006252DF" w:rsidRPr="00941F58" w:rsidRDefault="00DF671B" w:rsidP="00B81524">
      <w:pPr>
        <w:spacing w:after="0"/>
        <w:ind w:firstLine="708"/>
        <w:jc w:val="both"/>
        <w:rPr>
          <w:rFonts w:ascii="Sylfaen" w:hAnsi="Sylfaen"/>
          <w:lang w:val="ka-GE"/>
        </w:rPr>
      </w:pPr>
      <w:r w:rsidRPr="00941F58">
        <w:rPr>
          <w:lang w:val="ka-GE"/>
        </w:rPr>
        <w:t xml:space="preserve">3. </w:t>
      </w:r>
      <w:r w:rsidRPr="00941F58">
        <w:rPr>
          <w:rFonts w:ascii="Sylfaen" w:hAnsi="Sylfaen" w:cs="Sylfaen"/>
          <w:lang w:val="ka-GE"/>
        </w:rPr>
        <w:t>დეპარტამენტის</w:t>
      </w:r>
      <w:r w:rsidR="00704FEC" w:rsidRPr="00AC5E4A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უფროსი</w:t>
      </w:r>
      <w:r w:rsidRPr="00941F58">
        <w:rPr>
          <w:lang w:val="ka-GE"/>
        </w:rPr>
        <w:t xml:space="preserve">: </w:t>
      </w:r>
    </w:p>
    <w:p w:rsidR="00127754" w:rsidRPr="00834A7C" w:rsidRDefault="008D3956" w:rsidP="00281A34">
      <w:pPr>
        <w:spacing w:after="0"/>
        <w:jc w:val="both"/>
        <w:rPr>
          <w:rFonts w:ascii="Sylfaen" w:hAnsi="Sylfaen" w:cs="Sylfaen"/>
          <w:sz w:val="10"/>
          <w:szCs w:val="10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</w:t>
      </w:r>
      <w:r w:rsidR="00D37984" w:rsidRPr="00834A7C">
        <w:rPr>
          <w:rFonts w:ascii="Sylfaen" w:hAnsi="Sylfaen" w:cs="Sylfaen"/>
          <w:lang w:val="ka-GE"/>
        </w:rPr>
        <w:tab/>
      </w:r>
    </w:p>
    <w:p w:rsidR="006252DF" w:rsidRPr="00941F58" w:rsidRDefault="00DF671B" w:rsidP="00127754">
      <w:pPr>
        <w:spacing w:after="0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 w:cs="Sylfaen"/>
          <w:lang w:val="ka-GE"/>
        </w:rPr>
        <w:t>ა</w:t>
      </w:r>
      <w:r w:rsidRPr="00941F58">
        <w:rPr>
          <w:lang w:val="ka-GE"/>
        </w:rPr>
        <w:t xml:space="preserve">) </w:t>
      </w:r>
      <w:r w:rsidRPr="00941F58">
        <w:rPr>
          <w:rFonts w:ascii="Sylfaen" w:hAnsi="Sylfaen" w:cs="Sylfaen"/>
          <w:lang w:val="ka-GE"/>
        </w:rPr>
        <w:t>ხელმძღვანელობს</w:t>
      </w:r>
      <w:r w:rsidR="00D37984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დეპარტამენტის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საქმიანობას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და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პასუხს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აგებს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="006252DF" w:rsidRPr="00941F58">
        <w:rPr>
          <w:rFonts w:ascii="Sylfaen" w:hAnsi="Sylfaen" w:cs="Sylfaen"/>
          <w:lang w:val="ka-GE"/>
        </w:rPr>
        <w:t xml:space="preserve">უმაღლესი საბჭოს </w:t>
      </w:r>
      <w:r w:rsidRPr="00941F58">
        <w:rPr>
          <w:rFonts w:ascii="Sylfaen" w:hAnsi="Sylfaen" w:cs="Sylfaen"/>
          <w:lang w:val="ka-GE"/>
        </w:rPr>
        <w:t>თავმჯდომარისა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და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="006252DF" w:rsidRPr="00941F58">
        <w:rPr>
          <w:rFonts w:ascii="Sylfaen" w:hAnsi="Sylfaen" w:cs="Sylfaen"/>
          <w:lang w:val="ka-GE"/>
        </w:rPr>
        <w:t>უმაღლესი საბჭოს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აპარატის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უფროსის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წინაშე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დაკისრებული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მოვალეობების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ჯეროვნად</w:t>
      </w:r>
      <w:r w:rsidR="00E837EF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შესრულებისათვის</w:t>
      </w:r>
      <w:r w:rsidRPr="00941F58">
        <w:rPr>
          <w:lang w:val="ka-GE"/>
        </w:rPr>
        <w:t xml:space="preserve">; </w:t>
      </w:r>
    </w:p>
    <w:p w:rsidR="006252DF" w:rsidRPr="00941F58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</w:t>
      </w:r>
      <w:r w:rsidR="00D37984" w:rsidRPr="00834A7C">
        <w:rPr>
          <w:rFonts w:ascii="Sylfaen" w:hAnsi="Sylfaen" w:cs="Sylfaen"/>
          <w:lang w:val="ka-GE"/>
        </w:rPr>
        <w:tab/>
      </w:r>
      <w:r w:rsidR="00D37984">
        <w:rPr>
          <w:rFonts w:ascii="Sylfaen" w:hAnsi="Sylfaen" w:cs="Sylfaen"/>
          <w:lang w:val="ka-GE"/>
        </w:rPr>
        <w:t>ბ</w:t>
      </w:r>
      <w:r w:rsidR="00DF671B" w:rsidRPr="00941F58">
        <w:rPr>
          <w:lang w:val="ka-GE"/>
        </w:rPr>
        <w:t xml:space="preserve">) </w:t>
      </w:r>
      <w:r w:rsidR="00DF671B" w:rsidRPr="00941F58">
        <w:rPr>
          <w:rFonts w:ascii="Sylfaen" w:hAnsi="Sylfaen" w:cs="Sylfaen"/>
          <w:lang w:val="ka-GE"/>
        </w:rPr>
        <w:t>ხელს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აწერს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კომპეტენციისთვის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მიკუთვნებულ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სამსახურებრივ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დოკუმენტაციას</w:t>
      </w:r>
      <w:r w:rsidR="00DF671B" w:rsidRPr="00941F58">
        <w:rPr>
          <w:lang w:val="ka-GE"/>
        </w:rPr>
        <w:t xml:space="preserve">; </w:t>
      </w:r>
    </w:p>
    <w:p w:rsidR="006252DF" w:rsidRPr="00941F58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 </w:t>
      </w:r>
      <w:r w:rsidR="00D37984" w:rsidRPr="00834A7C">
        <w:rPr>
          <w:rFonts w:ascii="Sylfaen" w:hAnsi="Sylfaen" w:cs="Sylfaen"/>
          <w:lang w:val="ka-GE"/>
        </w:rPr>
        <w:tab/>
      </w:r>
      <w:r w:rsidR="00281A34">
        <w:rPr>
          <w:rFonts w:ascii="Sylfaen" w:hAnsi="Sylfaen" w:cs="Sylfaen"/>
          <w:lang w:val="ka-GE"/>
        </w:rPr>
        <w:t>გ</w:t>
      </w:r>
      <w:r w:rsidR="00DF671B" w:rsidRPr="00941F58">
        <w:rPr>
          <w:lang w:val="ka-GE"/>
        </w:rPr>
        <w:t xml:space="preserve">) </w:t>
      </w:r>
      <w:r w:rsidR="00D37984" w:rsidRPr="009D621E">
        <w:rPr>
          <w:rFonts w:ascii="Sylfaen" w:hAnsi="Sylfaen" w:cs="Sylfaen"/>
          <w:lang w:val="ka-GE"/>
        </w:rPr>
        <w:t>ანაწილებს</w:t>
      </w:r>
      <w:r w:rsidR="00D37984" w:rsidRPr="009D621E">
        <w:rPr>
          <w:lang w:val="ka-GE"/>
        </w:rPr>
        <w:t xml:space="preserve"> </w:t>
      </w:r>
      <w:r w:rsidR="00D37984" w:rsidRPr="009D621E">
        <w:rPr>
          <w:rFonts w:ascii="Sylfaen" w:hAnsi="Sylfaen" w:cs="Sylfaen"/>
          <w:lang w:val="ka-GE"/>
        </w:rPr>
        <w:t>სამსახურეობრივ</w:t>
      </w:r>
      <w:r w:rsidR="00D37984" w:rsidRPr="009D621E">
        <w:rPr>
          <w:lang w:val="ka-GE"/>
        </w:rPr>
        <w:t xml:space="preserve"> </w:t>
      </w:r>
      <w:r w:rsidR="00D37984" w:rsidRPr="009D621E">
        <w:rPr>
          <w:rFonts w:ascii="Sylfaen" w:hAnsi="Sylfaen" w:cs="Sylfaen"/>
          <w:lang w:val="ka-GE"/>
        </w:rPr>
        <w:t>კორესპოდენციას</w:t>
      </w:r>
      <w:r w:rsidR="00D37984" w:rsidRPr="009D621E">
        <w:rPr>
          <w:lang w:val="ka-GE"/>
        </w:rPr>
        <w:t xml:space="preserve"> </w:t>
      </w:r>
      <w:r w:rsidR="00D37984" w:rsidRPr="009D621E">
        <w:rPr>
          <w:rFonts w:ascii="Sylfaen" w:hAnsi="Sylfaen" w:cs="Sylfaen"/>
          <w:lang w:val="ka-GE"/>
        </w:rPr>
        <w:t>დაქვემდებარებულ</w:t>
      </w:r>
      <w:r w:rsidR="00D37984" w:rsidRPr="009D621E">
        <w:rPr>
          <w:lang w:val="ka-GE"/>
        </w:rPr>
        <w:t xml:space="preserve"> </w:t>
      </w:r>
      <w:r w:rsidR="00D37984" w:rsidRPr="009D621E">
        <w:rPr>
          <w:rFonts w:ascii="Sylfaen" w:hAnsi="Sylfaen" w:cs="Sylfaen"/>
          <w:lang w:val="ka-GE"/>
        </w:rPr>
        <w:t>თანამშრომლებზე</w:t>
      </w:r>
      <w:r w:rsidR="00D37984" w:rsidRPr="009D621E">
        <w:rPr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უზრუნველყოფს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C60894">
        <w:rPr>
          <w:rFonts w:ascii="Sylfaen" w:hAnsi="Sylfaen" w:cs="Sylfaen"/>
          <w:lang w:val="ka-GE"/>
        </w:rPr>
        <w:t>მა</w:t>
      </w:r>
      <w:r w:rsidR="00D37984">
        <w:rPr>
          <w:rFonts w:ascii="Sylfaen" w:hAnsi="Sylfaen" w:cs="Sylfaen"/>
          <w:lang w:val="ka-GE"/>
        </w:rPr>
        <w:t>თი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შესრულების</w:t>
      </w:r>
      <w:r w:rsidR="001808B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კონტროლს</w:t>
      </w:r>
      <w:r w:rsidR="00DF671B" w:rsidRPr="00941F58">
        <w:rPr>
          <w:lang w:val="ka-GE"/>
        </w:rPr>
        <w:t xml:space="preserve">; </w:t>
      </w:r>
    </w:p>
    <w:p w:rsidR="006252DF" w:rsidRPr="00941F58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 </w:t>
      </w:r>
      <w:r w:rsidR="00D37984" w:rsidRPr="00834A7C">
        <w:rPr>
          <w:rFonts w:ascii="Sylfaen" w:hAnsi="Sylfaen" w:cs="Sylfaen"/>
          <w:lang w:val="ka-GE"/>
        </w:rPr>
        <w:tab/>
      </w:r>
      <w:r w:rsidR="00281A34">
        <w:rPr>
          <w:rFonts w:ascii="Sylfaen" w:hAnsi="Sylfaen" w:cs="Sylfaen"/>
          <w:lang w:val="ka-GE"/>
        </w:rPr>
        <w:t>დ</w:t>
      </w:r>
      <w:r w:rsidR="00DF671B" w:rsidRPr="00941F58">
        <w:rPr>
          <w:lang w:val="ka-GE"/>
        </w:rPr>
        <w:t xml:space="preserve">) </w:t>
      </w:r>
      <w:r w:rsidR="00DF671B" w:rsidRPr="00941F58">
        <w:rPr>
          <w:rFonts w:ascii="Sylfaen" w:hAnsi="Sylfaen" w:cs="Sylfaen"/>
          <w:lang w:val="ka-GE"/>
        </w:rPr>
        <w:t>უფლებამოსილია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კომპეტენციისთვის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მიკუთვნებულ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საკითხებზე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მოითხოვოს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მიიღოს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ინფორმაცია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დოკუმენტაცია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საქართველოს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კანონმდებლობით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დადგენილი</w:t>
      </w:r>
      <w:r w:rsidR="00105DF1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წესით</w:t>
      </w:r>
      <w:r w:rsidR="00DF671B" w:rsidRPr="00941F58">
        <w:rPr>
          <w:lang w:val="ka-GE"/>
        </w:rPr>
        <w:t xml:space="preserve">; </w:t>
      </w:r>
    </w:p>
    <w:p w:rsidR="006252DF" w:rsidRPr="00941F58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</w:t>
      </w:r>
      <w:r w:rsidR="00D37984" w:rsidRPr="00834A7C">
        <w:rPr>
          <w:rFonts w:ascii="Sylfaen" w:hAnsi="Sylfaen" w:cs="Sylfaen"/>
          <w:lang w:val="ka-GE"/>
        </w:rPr>
        <w:tab/>
      </w:r>
      <w:r w:rsidR="00281A34">
        <w:rPr>
          <w:rFonts w:ascii="Sylfaen" w:hAnsi="Sylfaen" w:cs="Sylfaen"/>
          <w:lang w:val="ka-GE"/>
        </w:rPr>
        <w:t>ე</w:t>
      </w:r>
      <w:r w:rsidR="00DF671B" w:rsidRPr="00941F58">
        <w:rPr>
          <w:lang w:val="ka-GE"/>
        </w:rPr>
        <w:t xml:space="preserve">) </w:t>
      </w:r>
      <w:r w:rsidR="006252DF" w:rsidRPr="00941F58">
        <w:rPr>
          <w:rFonts w:ascii="Sylfaen" w:hAnsi="Sylfaen" w:cs="Sylfaen"/>
          <w:lang w:val="ka-GE"/>
        </w:rPr>
        <w:t>უმაღლესი საბჭოს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აპარატის</w:t>
      </w:r>
      <w:r w:rsidR="00D37984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უფროსს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წარუდგენს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თანამშრომელთა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კანდიდატურებს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მათი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წახალისებისა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მათთვის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დისციპლინური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პასუხისმგებლობის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ზომების</w:t>
      </w:r>
      <w:r w:rsidR="0011119D" w:rsidRPr="00941F58">
        <w:rPr>
          <w:rFonts w:ascii="Sylfaen" w:hAnsi="Sylfaen" w:cs="Sylfaen"/>
          <w:lang w:val="ka-GE"/>
        </w:rPr>
        <w:t xml:space="preserve"> </w:t>
      </w:r>
      <w:r w:rsidR="00463154" w:rsidRPr="006054C5">
        <w:rPr>
          <w:rFonts w:ascii="Sylfaen" w:hAnsi="Sylfaen"/>
          <w:u w:color="FF0000"/>
          <w:lang w:val="ka-GE"/>
        </w:rPr>
        <w:t>გამოყენების</w:t>
      </w:r>
      <w:r w:rsidR="00463154" w:rsidRPr="006054C5">
        <w:rPr>
          <w:rFonts w:ascii="AcadNusx" w:hAnsi="AcadNusx"/>
          <w:lang w:val="ka-GE"/>
        </w:rPr>
        <w:t xml:space="preserve"> </w:t>
      </w:r>
      <w:r w:rsidR="00463154" w:rsidRPr="006054C5">
        <w:rPr>
          <w:rFonts w:ascii="Sylfaen" w:hAnsi="Sylfaen"/>
          <w:u w:color="FF0000"/>
          <w:lang w:val="ka-GE"/>
        </w:rPr>
        <w:t>თაობაზე</w:t>
      </w:r>
      <w:r w:rsidR="00463154" w:rsidRPr="006054C5">
        <w:rPr>
          <w:rFonts w:ascii="AcadNusx" w:hAnsi="AcadNusx"/>
          <w:u w:color="FF0000"/>
          <w:lang w:val="ka-GE"/>
        </w:rPr>
        <w:t>;</w:t>
      </w:r>
    </w:p>
    <w:p w:rsidR="0024468A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lang w:val="ka-GE"/>
        </w:rPr>
        <w:t xml:space="preserve">     </w:t>
      </w:r>
      <w:r w:rsidR="00D37984" w:rsidRPr="00834A7C">
        <w:rPr>
          <w:rFonts w:ascii="Sylfaen" w:hAnsi="Sylfaen"/>
          <w:lang w:val="ka-GE"/>
        </w:rPr>
        <w:tab/>
      </w:r>
      <w:r w:rsidR="00281A34">
        <w:rPr>
          <w:rFonts w:ascii="Sylfaen" w:hAnsi="Sylfaen"/>
          <w:lang w:val="ka-GE"/>
        </w:rPr>
        <w:t>ვ</w:t>
      </w:r>
      <w:r w:rsidR="0024468A" w:rsidRPr="00941F58">
        <w:rPr>
          <w:rFonts w:ascii="Sylfaen" w:hAnsi="Sylfaen"/>
          <w:lang w:val="ka-GE"/>
        </w:rPr>
        <w:t>)  მონაწილე</w:t>
      </w:r>
      <w:r w:rsidR="00C40C05" w:rsidRPr="00941F58">
        <w:rPr>
          <w:rFonts w:ascii="Sylfaen" w:hAnsi="Sylfaen"/>
          <w:lang w:val="ka-GE"/>
        </w:rPr>
        <w:t>ო</w:t>
      </w:r>
      <w:r w:rsidR="0024468A" w:rsidRPr="00941F58">
        <w:rPr>
          <w:rFonts w:ascii="Sylfaen" w:hAnsi="Sylfaen"/>
          <w:lang w:val="ka-GE"/>
        </w:rPr>
        <w:t>ბს მის უშუალო დაქვემდებარებაში მყოფი პროფესიულ</w:t>
      </w:r>
      <w:r w:rsidR="00C40C05" w:rsidRPr="00941F58">
        <w:rPr>
          <w:rFonts w:ascii="Sylfaen" w:hAnsi="Sylfaen"/>
          <w:lang w:val="ka-GE"/>
        </w:rPr>
        <w:t>ი</w:t>
      </w:r>
      <w:r w:rsidR="0024468A" w:rsidRPr="00941F58">
        <w:rPr>
          <w:rFonts w:ascii="Sylfaen" w:hAnsi="Sylfaen"/>
          <w:lang w:val="ka-GE"/>
        </w:rPr>
        <w:t xml:space="preserve"> საჯარო მოხელის შეფასების პროცესში;</w:t>
      </w:r>
    </w:p>
    <w:p w:rsidR="00D37984" w:rsidRPr="00941F58" w:rsidRDefault="00D37984" w:rsidP="00281A3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281A34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) უზრუნველყოფს დეპარტამენტის ურთიერთობას უმაღლესი საბჭოს აპარატის სხვა სტრუქტურულ ერთეულებთან, უმაღლესი საბჭოს კომიტეტებისა და ფრაქციების აპარატებთან;</w:t>
      </w:r>
    </w:p>
    <w:p w:rsidR="006252DF" w:rsidRDefault="008D3956" w:rsidP="00281A3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 </w:t>
      </w:r>
      <w:r w:rsidR="00D37984" w:rsidRPr="00834A7C">
        <w:rPr>
          <w:rFonts w:ascii="Sylfaen" w:hAnsi="Sylfaen" w:cs="Sylfaen"/>
          <w:lang w:val="ka-GE"/>
        </w:rPr>
        <w:tab/>
      </w:r>
      <w:r w:rsidR="00281A34">
        <w:rPr>
          <w:rFonts w:ascii="Sylfaen" w:hAnsi="Sylfaen" w:cs="Sylfaen"/>
          <w:lang w:val="ka-GE"/>
        </w:rPr>
        <w:t>თ</w:t>
      </w:r>
      <w:r w:rsidR="00DF671B" w:rsidRPr="00941F58">
        <w:rPr>
          <w:lang w:val="ka-GE"/>
        </w:rPr>
        <w:t xml:space="preserve">) </w:t>
      </w:r>
      <w:r w:rsidR="00DF671B" w:rsidRPr="00941F58">
        <w:rPr>
          <w:rFonts w:ascii="Sylfaen" w:hAnsi="Sylfaen" w:cs="Sylfaen"/>
          <w:lang w:val="ka-GE"/>
        </w:rPr>
        <w:t>ახორციელებს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კანონმდე</w:t>
      </w:r>
      <w:r w:rsidR="00281A34">
        <w:rPr>
          <w:rFonts w:ascii="Sylfaen" w:hAnsi="Sylfaen" w:cs="Sylfaen"/>
          <w:lang w:val="ka-GE"/>
        </w:rPr>
        <w:t xml:space="preserve">ბლობით, </w:t>
      </w:r>
      <w:r w:rsidR="00281A34" w:rsidRPr="009D621E">
        <w:rPr>
          <w:rFonts w:ascii="Sylfaen" w:hAnsi="Sylfaen" w:cs="Sylfaen"/>
          <w:lang w:val="ka-GE"/>
        </w:rPr>
        <w:t>უმაღლესი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საბჭოს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აპარატის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დებულებითა</w:t>
      </w:r>
      <w:r w:rsidR="00281A34" w:rsidRPr="009D621E">
        <w:rPr>
          <w:lang w:val="ka-GE"/>
        </w:rPr>
        <w:t xml:space="preserve"> 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და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ამ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დებულებით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მისთვის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მინიჭებულს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ხვა</w:t>
      </w:r>
      <w:r w:rsidR="00591880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უფლებამოსილებებს</w:t>
      </w:r>
      <w:r w:rsidR="00DF671B" w:rsidRPr="00941F58">
        <w:rPr>
          <w:lang w:val="ka-GE"/>
        </w:rPr>
        <w:t xml:space="preserve">. </w:t>
      </w:r>
    </w:p>
    <w:p w:rsidR="00281A34" w:rsidRPr="00281A34" w:rsidRDefault="00281A34" w:rsidP="00941F5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A359D" w:rsidRDefault="008D3956" w:rsidP="008D3956">
      <w:pPr>
        <w:spacing w:after="0" w:line="240" w:lineRule="auto"/>
        <w:jc w:val="both"/>
        <w:rPr>
          <w:rFonts w:ascii="Sylfaen" w:hAnsi="Sylfaen" w:cs="Sylfaen"/>
          <w:b/>
          <w:sz w:val="10"/>
          <w:szCs w:val="10"/>
          <w:lang w:val="ka-GE"/>
        </w:rPr>
      </w:pPr>
      <w:r w:rsidRPr="00834A7C">
        <w:rPr>
          <w:rFonts w:ascii="Sylfaen" w:hAnsi="Sylfaen" w:cs="Sylfaen"/>
          <w:b/>
          <w:lang w:val="ka-GE"/>
        </w:rPr>
        <w:t xml:space="preserve">    </w:t>
      </w:r>
      <w:r w:rsidR="00281A34" w:rsidRPr="00834A7C">
        <w:rPr>
          <w:rFonts w:ascii="Sylfaen" w:hAnsi="Sylfaen" w:cs="Sylfaen"/>
          <w:b/>
          <w:lang w:val="ka-GE"/>
        </w:rPr>
        <w:tab/>
      </w:r>
    </w:p>
    <w:p w:rsidR="006252DF" w:rsidRDefault="00DF671B" w:rsidP="00CA359D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მუხლი</w:t>
      </w:r>
      <w:r w:rsidR="003528F9">
        <w:rPr>
          <w:b/>
          <w:lang w:val="ka-GE"/>
        </w:rPr>
        <w:t xml:space="preserve"> 4</w:t>
      </w:r>
      <w:r w:rsidRPr="00941F58">
        <w:rPr>
          <w:b/>
          <w:lang w:val="ka-GE"/>
        </w:rPr>
        <w:t xml:space="preserve"> </w:t>
      </w:r>
    </w:p>
    <w:p w:rsidR="00127754" w:rsidRPr="00127754" w:rsidRDefault="00127754" w:rsidP="008D3956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281A34" w:rsidRDefault="008D3956" w:rsidP="00B8152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</w:t>
      </w:r>
      <w:r w:rsidR="00127754" w:rsidRPr="00834A7C">
        <w:rPr>
          <w:rFonts w:ascii="Sylfaen" w:hAnsi="Sylfaen" w:cs="Sylfaen"/>
          <w:lang w:val="ka-GE"/>
        </w:rPr>
        <w:tab/>
      </w:r>
      <w:r w:rsidR="00281A34" w:rsidRPr="009D621E">
        <w:rPr>
          <w:rFonts w:ascii="Sylfaen" w:hAnsi="Sylfaen" w:cs="Sylfaen"/>
          <w:lang w:val="ka-GE"/>
        </w:rPr>
        <w:t>დეპარტამენტის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უფროსის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არყოფნის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შემთხვევაში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დეპარტამენტის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უფროსის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მოვალეობას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დროებით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ასრულებს</w:t>
      </w:r>
      <w:r w:rsidR="00281A34" w:rsidRPr="009D621E">
        <w:rPr>
          <w:lang w:val="ka-GE"/>
        </w:rPr>
        <w:t xml:space="preserve"> </w:t>
      </w:r>
      <w:r w:rsidR="003528F9">
        <w:rPr>
          <w:rFonts w:ascii="Sylfaen" w:hAnsi="Sylfaen" w:cs="Sylfaen"/>
          <w:lang w:val="ka-GE"/>
        </w:rPr>
        <w:t>იურიდიული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განყოფილების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უფროსი</w:t>
      </w:r>
      <w:r w:rsidR="00281A34" w:rsidRPr="009D621E">
        <w:rPr>
          <w:lang w:val="ka-GE"/>
        </w:rPr>
        <w:t xml:space="preserve">, </w:t>
      </w:r>
      <w:r w:rsidR="00281A34" w:rsidRPr="009D621E">
        <w:rPr>
          <w:rFonts w:ascii="Sylfaen" w:hAnsi="Sylfaen" w:cs="Sylfaen"/>
          <w:lang w:val="ka-GE"/>
        </w:rPr>
        <w:t>ხოლო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მისი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არყოფნის</w:t>
      </w:r>
      <w:r w:rsidR="00281A34" w:rsidRPr="009D621E">
        <w:rPr>
          <w:lang w:val="ka-GE"/>
        </w:rPr>
        <w:t xml:space="preserve"> </w:t>
      </w:r>
      <w:r w:rsidR="00281A34">
        <w:rPr>
          <w:rFonts w:ascii="Sylfaen" w:hAnsi="Sylfaen"/>
          <w:lang w:val="ka-GE"/>
        </w:rPr>
        <w:t xml:space="preserve">ან მის მიერ დეპარტამენტის უფროსის მოვალეობის შესრულების შეუძლებლობის </w:t>
      </w:r>
      <w:r w:rsidR="00281A34" w:rsidRPr="009D621E">
        <w:rPr>
          <w:rFonts w:ascii="Sylfaen" w:hAnsi="Sylfaen" w:cs="Sylfaen"/>
          <w:lang w:val="ka-GE"/>
        </w:rPr>
        <w:t>შემთხვევაში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დეპარტამენტის</w:t>
      </w:r>
      <w:r w:rsidR="00281A34" w:rsidRPr="009D621E">
        <w:rPr>
          <w:lang w:val="ka-GE"/>
        </w:rPr>
        <w:t xml:space="preserve"> </w:t>
      </w:r>
      <w:r w:rsidR="00281A34" w:rsidRPr="009D621E">
        <w:rPr>
          <w:rFonts w:ascii="Sylfaen" w:hAnsi="Sylfaen" w:cs="Sylfaen"/>
          <w:lang w:val="ka-GE"/>
        </w:rPr>
        <w:t>უფროსის</w:t>
      </w:r>
      <w:r w:rsidR="00281A34" w:rsidRPr="009D621E">
        <w:rPr>
          <w:lang w:val="ka-GE"/>
        </w:rPr>
        <w:t xml:space="preserve"> </w:t>
      </w:r>
      <w:r w:rsidR="00262CC8">
        <w:rPr>
          <w:rFonts w:ascii="Sylfaen" w:hAnsi="Sylfaen" w:cs="Sylfaen"/>
          <w:lang w:val="ka-GE"/>
        </w:rPr>
        <w:t>მოვალეობა</w:t>
      </w:r>
      <w:r w:rsidR="00281A34" w:rsidRPr="009D621E">
        <w:rPr>
          <w:rFonts w:ascii="Sylfaen" w:hAnsi="Sylfaen" w:cs="Sylfaen"/>
          <w:lang w:val="ka-GE"/>
        </w:rPr>
        <w:t>ს</w:t>
      </w:r>
      <w:r w:rsidR="00281A34" w:rsidRPr="009D621E">
        <w:rPr>
          <w:lang w:val="ka-GE"/>
        </w:rPr>
        <w:t xml:space="preserve"> </w:t>
      </w:r>
      <w:r w:rsidR="00262CC8" w:rsidRPr="009D621E">
        <w:rPr>
          <w:rFonts w:ascii="Sylfaen" w:hAnsi="Sylfaen" w:cs="Sylfaen"/>
          <w:lang w:val="ka-GE"/>
        </w:rPr>
        <w:t>დროებით</w:t>
      </w:r>
      <w:r w:rsidR="00262CC8" w:rsidRPr="009D621E">
        <w:rPr>
          <w:lang w:val="ka-GE"/>
        </w:rPr>
        <w:t xml:space="preserve"> </w:t>
      </w:r>
      <w:r w:rsidR="00262CC8" w:rsidRPr="009D621E">
        <w:rPr>
          <w:rFonts w:ascii="Sylfaen" w:hAnsi="Sylfaen" w:cs="Sylfaen"/>
          <w:lang w:val="ka-GE"/>
        </w:rPr>
        <w:t>ასრულებს</w:t>
      </w:r>
      <w:r w:rsidR="00262CC8" w:rsidRPr="009D621E">
        <w:rPr>
          <w:lang w:val="ka-GE"/>
        </w:rPr>
        <w:t xml:space="preserve"> </w:t>
      </w:r>
      <w:r w:rsidR="00262CC8" w:rsidRPr="00834A7C">
        <w:rPr>
          <w:rFonts w:ascii="Sylfaen" w:hAnsi="Sylfaen" w:cs="Sylfaen"/>
          <w:noProof/>
          <w:lang w:val="ka-GE"/>
        </w:rPr>
        <w:t xml:space="preserve">ადამიანური რესურსების </w:t>
      </w:r>
      <w:r w:rsidR="00262CC8">
        <w:rPr>
          <w:rFonts w:ascii="Sylfaen" w:hAnsi="Sylfaen" w:cs="Sylfaen"/>
          <w:noProof/>
          <w:lang w:val="ka-GE"/>
        </w:rPr>
        <w:t xml:space="preserve">მართვის </w:t>
      </w:r>
      <w:r w:rsidR="00262CC8" w:rsidRPr="009D621E">
        <w:rPr>
          <w:rFonts w:ascii="Sylfaen" w:hAnsi="Sylfaen" w:cs="Sylfaen"/>
          <w:lang w:val="ka-GE"/>
        </w:rPr>
        <w:t>განყოფილების</w:t>
      </w:r>
      <w:r w:rsidR="00262CC8" w:rsidRPr="009D621E">
        <w:rPr>
          <w:lang w:val="ka-GE"/>
        </w:rPr>
        <w:t xml:space="preserve"> </w:t>
      </w:r>
      <w:r w:rsidR="00281A34">
        <w:rPr>
          <w:rFonts w:ascii="Sylfaen" w:hAnsi="Sylfaen"/>
          <w:lang w:val="ka-GE"/>
        </w:rPr>
        <w:t>უფროსი.</w:t>
      </w:r>
    </w:p>
    <w:p w:rsidR="00B81524" w:rsidRDefault="00B81524" w:rsidP="00CA359D">
      <w:pPr>
        <w:spacing w:after="0"/>
        <w:ind w:firstLine="708"/>
        <w:jc w:val="both"/>
        <w:rPr>
          <w:rFonts w:ascii="Sylfaen" w:hAnsi="Sylfaen"/>
          <w:lang w:val="ka-GE"/>
        </w:rPr>
      </w:pPr>
    </w:p>
    <w:p w:rsidR="006252DF" w:rsidRDefault="008D3956" w:rsidP="00B8152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 w:cs="Sylfaen"/>
          <w:b/>
          <w:lang w:val="ka-GE"/>
        </w:rPr>
        <w:t xml:space="preserve">  </w:t>
      </w:r>
      <w:r w:rsidR="00281A34" w:rsidRPr="00834A7C">
        <w:rPr>
          <w:rFonts w:ascii="Sylfaen" w:hAnsi="Sylfaen" w:cs="Sylfaen"/>
          <w:b/>
          <w:lang w:val="ka-GE"/>
        </w:rPr>
        <w:tab/>
      </w:r>
      <w:r w:rsidR="00DF671B" w:rsidRPr="00941F58">
        <w:rPr>
          <w:rFonts w:ascii="Sylfaen" w:hAnsi="Sylfaen" w:cs="Sylfaen"/>
          <w:b/>
          <w:lang w:val="ka-GE"/>
        </w:rPr>
        <w:t>მუხლი</w:t>
      </w:r>
      <w:r w:rsidR="008E0747">
        <w:rPr>
          <w:b/>
          <w:lang w:val="ka-GE"/>
        </w:rPr>
        <w:t xml:space="preserve"> 5</w:t>
      </w:r>
      <w:r w:rsidR="00DF671B" w:rsidRPr="00941F58">
        <w:rPr>
          <w:b/>
          <w:lang w:val="ka-GE"/>
        </w:rPr>
        <w:t xml:space="preserve"> </w:t>
      </w:r>
    </w:p>
    <w:p w:rsidR="00CA359D" w:rsidRDefault="008D3956" w:rsidP="00CA359D">
      <w:pPr>
        <w:spacing w:after="0" w:line="240" w:lineRule="auto"/>
        <w:jc w:val="both"/>
        <w:rPr>
          <w:rFonts w:ascii="Sylfaen" w:hAnsi="Sylfaen" w:cs="Sylfaen"/>
          <w:sz w:val="6"/>
          <w:szCs w:val="6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</w:t>
      </w:r>
      <w:r w:rsidR="00CA359D">
        <w:rPr>
          <w:rFonts w:ascii="Sylfaen" w:hAnsi="Sylfaen" w:cs="Sylfaen"/>
          <w:lang w:val="ka-GE"/>
        </w:rPr>
        <w:tab/>
      </w:r>
    </w:p>
    <w:p w:rsidR="0049715A" w:rsidRDefault="00DF671B" w:rsidP="00CA359D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 w:cs="Sylfaen"/>
          <w:lang w:val="ka-GE"/>
        </w:rPr>
        <w:t>დეპარტამენტის</w:t>
      </w:r>
      <w:r w:rsidR="00BA093E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უფროსი</w:t>
      </w:r>
      <w:r w:rsidR="00281A34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და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დეპარტამენტის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სტრუქტურული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ერთეულების</w:t>
      </w:r>
      <w:r w:rsidR="006252DF" w:rsidRPr="00941F58">
        <w:rPr>
          <w:rFonts w:ascii="Sylfaen" w:hAnsi="Sylfaen"/>
          <w:lang w:val="ka-GE"/>
        </w:rPr>
        <w:t>-</w:t>
      </w:r>
      <w:r w:rsidRPr="00941F58">
        <w:rPr>
          <w:rFonts w:ascii="Sylfaen" w:hAnsi="Sylfaen" w:cs="Sylfaen"/>
          <w:lang w:val="ka-GE"/>
        </w:rPr>
        <w:t>განყოფილებების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უფროსები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არიან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="00784762" w:rsidRPr="00941F58">
        <w:rPr>
          <w:rFonts w:ascii="Sylfaen" w:hAnsi="Sylfaen" w:cs="Sylfaen"/>
          <w:lang w:val="ka-GE"/>
        </w:rPr>
        <w:t>უმაღ</w:t>
      </w:r>
      <w:r w:rsidR="006252DF" w:rsidRPr="00941F58">
        <w:rPr>
          <w:rFonts w:ascii="Sylfaen" w:hAnsi="Sylfaen" w:cs="Sylfaen"/>
          <w:lang w:val="ka-GE"/>
        </w:rPr>
        <w:t>ლესი საბჭოს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აპარატის</w:t>
      </w:r>
      <w:r w:rsidR="005E61A9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თანამდებობის</w:t>
      </w:r>
      <w:r w:rsidR="00281A34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პირები</w:t>
      </w:r>
      <w:r w:rsidRPr="00941F58">
        <w:rPr>
          <w:lang w:val="ka-GE"/>
        </w:rPr>
        <w:t xml:space="preserve">. </w:t>
      </w:r>
    </w:p>
    <w:p w:rsidR="00CA359D" w:rsidRDefault="008D3956" w:rsidP="00941F58">
      <w:pPr>
        <w:spacing w:after="0" w:line="240" w:lineRule="auto"/>
        <w:jc w:val="both"/>
        <w:rPr>
          <w:rFonts w:ascii="Sylfaen" w:hAnsi="Sylfaen" w:cs="Sylfaen"/>
          <w:b/>
          <w:sz w:val="10"/>
          <w:szCs w:val="10"/>
          <w:lang w:val="ka-GE"/>
        </w:rPr>
      </w:pPr>
      <w:r w:rsidRPr="00834A7C">
        <w:rPr>
          <w:rFonts w:ascii="Sylfaen" w:hAnsi="Sylfaen" w:cs="Sylfaen"/>
          <w:b/>
          <w:lang w:val="ka-GE"/>
        </w:rPr>
        <w:lastRenderedPageBreak/>
        <w:t xml:space="preserve">     </w:t>
      </w:r>
      <w:r w:rsidR="00281A34" w:rsidRPr="00834A7C">
        <w:rPr>
          <w:rFonts w:ascii="Sylfaen" w:hAnsi="Sylfaen" w:cs="Sylfaen"/>
          <w:b/>
          <w:lang w:val="ka-GE"/>
        </w:rPr>
        <w:tab/>
      </w:r>
    </w:p>
    <w:p w:rsidR="006252DF" w:rsidRPr="008E0747" w:rsidRDefault="00DF671B" w:rsidP="00CA359D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მუხლი</w:t>
      </w:r>
      <w:r w:rsidR="008E0747">
        <w:rPr>
          <w:b/>
          <w:lang w:val="ka-GE"/>
        </w:rPr>
        <w:t xml:space="preserve"> 6</w:t>
      </w:r>
    </w:p>
    <w:p w:rsidR="00127754" w:rsidRPr="00127754" w:rsidRDefault="00127754" w:rsidP="00941F5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A359D" w:rsidRDefault="008D3956" w:rsidP="00CA359D">
      <w:pPr>
        <w:spacing w:after="0" w:line="240" w:lineRule="auto"/>
        <w:jc w:val="both"/>
        <w:rPr>
          <w:rFonts w:ascii="Sylfaen" w:hAnsi="Sylfaen" w:cs="Sylfaen"/>
          <w:sz w:val="6"/>
          <w:szCs w:val="6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  </w:t>
      </w:r>
      <w:r w:rsidR="00CA359D">
        <w:rPr>
          <w:rFonts w:ascii="Sylfaen" w:hAnsi="Sylfaen" w:cs="Sylfaen"/>
          <w:lang w:val="ka-GE"/>
        </w:rPr>
        <w:tab/>
      </w:r>
    </w:p>
    <w:p w:rsidR="006252DF" w:rsidRDefault="00DF671B" w:rsidP="00CA359D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 w:cs="Sylfaen"/>
          <w:lang w:val="ka-GE"/>
        </w:rPr>
        <w:t>დეპარტამენტის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თანამშრომლები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არიან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="006252DF" w:rsidRPr="00941F58">
        <w:rPr>
          <w:rFonts w:ascii="Sylfaen" w:hAnsi="Sylfaen"/>
          <w:lang w:val="ka-GE"/>
        </w:rPr>
        <w:t xml:space="preserve">პროფესიული </w:t>
      </w:r>
      <w:r w:rsidRPr="00941F58">
        <w:rPr>
          <w:rFonts w:ascii="Sylfaen" w:hAnsi="Sylfaen" w:cs="Sylfaen"/>
          <w:lang w:val="ka-GE"/>
        </w:rPr>
        <w:t>საჯარო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="00281A34">
        <w:rPr>
          <w:rFonts w:ascii="Sylfaen" w:hAnsi="Sylfaen" w:cs="Sylfaen"/>
          <w:lang w:val="ka-GE"/>
        </w:rPr>
        <w:t>მოხელ</w:t>
      </w:r>
      <w:r w:rsidRPr="00941F58">
        <w:rPr>
          <w:rFonts w:ascii="Sylfaen" w:hAnsi="Sylfaen" w:cs="Sylfaen"/>
          <w:lang w:val="ka-GE"/>
        </w:rPr>
        <w:t>ეები</w:t>
      </w:r>
      <w:r w:rsidRPr="00941F58">
        <w:rPr>
          <w:lang w:val="ka-GE"/>
        </w:rPr>
        <w:t xml:space="preserve">, </w:t>
      </w:r>
      <w:r w:rsidRPr="00941F58">
        <w:rPr>
          <w:rFonts w:ascii="Sylfaen" w:hAnsi="Sylfaen" w:cs="Sylfaen"/>
          <w:lang w:val="ka-GE"/>
        </w:rPr>
        <w:t>რომლებიც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ასრულებენ</w:t>
      </w:r>
      <w:r w:rsidR="00CB0D2D" w:rsidRPr="00941F58">
        <w:rPr>
          <w:rFonts w:ascii="Sylfaen" w:hAnsi="Sylfaen" w:cs="Sylfaen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კანონმდებლობით</w:t>
      </w:r>
      <w:r w:rsidR="00BC3370" w:rsidRPr="006054C5">
        <w:rPr>
          <w:rFonts w:ascii="AcadNusx" w:hAnsi="AcadNusx"/>
          <w:lang w:val="ka-GE"/>
        </w:rPr>
        <w:t>,</w:t>
      </w:r>
      <w:r w:rsidR="00BC3370" w:rsidRPr="006054C5">
        <w:rPr>
          <w:rFonts w:ascii="AcadNusx" w:hAnsi="AcadNusx"/>
          <w:u w:color="FF0000"/>
          <w:lang w:val="ka-GE"/>
        </w:rPr>
        <w:t>^</w:t>
      </w:r>
      <w:r w:rsidR="00BC3370" w:rsidRPr="006054C5">
        <w:rPr>
          <w:rFonts w:ascii="Sylfaen" w:hAnsi="Sylfaen"/>
          <w:u w:color="FF0000"/>
          <w:lang w:val="ka-GE"/>
        </w:rPr>
        <w:t>უმაღლესი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საბჭოს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აპარატის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დებულებით</w:t>
      </w:r>
      <w:r w:rsidR="00BC3370" w:rsidRPr="006054C5">
        <w:rPr>
          <w:rFonts w:ascii="AcadNusx" w:hAnsi="AcadNusx"/>
          <w:lang w:val="ka-GE"/>
        </w:rPr>
        <w:t>,</w:t>
      </w:r>
      <w:r w:rsidR="00BC3370" w:rsidRPr="006054C5">
        <w:rPr>
          <w:rFonts w:ascii="AcadNusx" w:hAnsi="AcadNusx"/>
          <w:u w:color="FF0000"/>
          <w:lang w:val="ka-GE"/>
        </w:rPr>
        <w:t>^</w:t>
      </w:r>
      <w:r w:rsidR="00BC3370" w:rsidRPr="006054C5">
        <w:rPr>
          <w:rFonts w:ascii="Sylfaen" w:hAnsi="Sylfaen"/>
          <w:u w:color="FF0000"/>
          <w:lang w:val="ka-GE"/>
        </w:rPr>
        <w:t>დეპარტამენტის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დებულებითა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და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სამუშაო აღწერილობებით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მათთვის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დაკისრებულ</w:t>
      </w:r>
      <w:r w:rsidR="00BC3370" w:rsidRPr="006054C5">
        <w:rPr>
          <w:rFonts w:ascii="AcadNusx" w:hAnsi="AcadNusx"/>
          <w:lang w:val="ka-GE"/>
        </w:rPr>
        <w:t xml:space="preserve"> </w:t>
      </w:r>
      <w:r w:rsidR="00BC3370" w:rsidRPr="006054C5">
        <w:rPr>
          <w:rFonts w:ascii="Sylfaen" w:hAnsi="Sylfaen"/>
          <w:u w:color="FF0000"/>
          <w:lang w:val="ka-GE"/>
        </w:rPr>
        <w:t>მოვალეობებს</w:t>
      </w:r>
      <w:r w:rsidR="00BC3370" w:rsidRPr="006054C5">
        <w:rPr>
          <w:rFonts w:ascii="AcadNusx" w:hAnsi="AcadNusx"/>
          <w:lang w:val="ka-GE"/>
        </w:rPr>
        <w:t>.</w:t>
      </w:r>
    </w:p>
    <w:p w:rsidR="00CA359D" w:rsidRDefault="00CA359D" w:rsidP="00CA359D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</w:p>
    <w:p w:rsidR="00CA359D" w:rsidRPr="00CA359D" w:rsidRDefault="00CA359D" w:rsidP="00CA359D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</w:p>
    <w:p w:rsidR="006252DF" w:rsidRPr="00941F58" w:rsidRDefault="00DF671B" w:rsidP="001C07A9">
      <w:pPr>
        <w:spacing w:after="0"/>
        <w:jc w:val="center"/>
        <w:rPr>
          <w:rFonts w:ascii="Sylfaen" w:hAnsi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თავი</w:t>
      </w:r>
      <w:r w:rsidRPr="00941F58">
        <w:rPr>
          <w:b/>
          <w:lang w:val="ka-GE"/>
        </w:rPr>
        <w:t xml:space="preserve"> IV</w:t>
      </w:r>
    </w:p>
    <w:p w:rsidR="006252DF" w:rsidRDefault="00DF671B" w:rsidP="001C07A9">
      <w:pPr>
        <w:spacing w:after="0"/>
        <w:jc w:val="center"/>
        <w:rPr>
          <w:rFonts w:ascii="Sylfaen" w:hAnsi="Sylfaen" w:cs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დეპარტამენტის</w:t>
      </w:r>
      <w:r w:rsidR="00836372" w:rsidRPr="00941F5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სტრუქტურული</w:t>
      </w:r>
      <w:r w:rsidR="00836372" w:rsidRPr="00941F58">
        <w:rPr>
          <w:rFonts w:ascii="Sylfaen" w:hAnsi="Sylfaen" w:cs="Sylfaen"/>
          <w:b/>
          <w:lang w:val="ka-GE"/>
        </w:rPr>
        <w:t xml:space="preserve"> </w:t>
      </w:r>
      <w:r w:rsidRPr="00941F58">
        <w:rPr>
          <w:rFonts w:ascii="Sylfaen" w:hAnsi="Sylfaen" w:cs="Sylfaen"/>
          <w:b/>
          <w:lang w:val="ka-GE"/>
        </w:rPr>
        <w:t>ერთეულები</w:t>
      </w:r>
    </w:p>
    <w:p w:rsidR="005273E5" w:rsidRDefault="005273E5" w:rsidP="001C07A9">
      <w:pPr>
        <w:spacing w:after="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მათი </w:t>
      </w:r>
      <w:r w:rsidRPr="00941F58">
        <w:rPr>
          <w:rFonts w:ascii="Sylfaen" w:hAnsi="Sylfaen" w:cs="Sylfaen"/>
          <w:b/>
          <w:lang w:val="ka-GE"/>
        </w:rPr>
        <w:t>ამოცანები და ფუნქციები</w:t>
      </w:r>
    </w:p>
    <w:p w:rsidR="001C07A9" w:rsidRPr="00941F58" w:rsidRDefault="001C07A9" w:rsidP="001C07A9">
      <w:pPr>
        <w:spacing w:after="0"/>
        <w:jc w:val="center"/>
        <w:rPr>
          <w:rFonts w:ascii="Sylfaen" w:hAnsi="Sylfaen"/>
          <w:b/>
          <w:lang w:val="ka-GE"/>
        </w:rPr>
      </w:pPr>
    </w:p>
    <w:p w:rsidR="006252DF" w:rsidRPr="00941F58" w:rsidRDefault="008D3956" w:rsidP="008D395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 w:cs="Sylfaen"/>
          <w:b/>
          <w:lang w:val="ka-GE"/>
        </w:rPr>
        <w:t xml:space="preserve">    </w:t>
      </w:r>
      <w:r w:rsidR="001C07A9" w:rsidRPr="00834A7C">
        <w:rPr>
          <w:rFonts w:ascii="Sylfaen" w:hAnsi="Sylfaen" w:cs="Sylfaen"/>
          <w:b/>
          <w:lang w:val="ka-GE"/>
        </w:rPr>
        <w:tab/>
      </w:r>
      <w:r w:rsidR="00DF671B" w:rsidRPr="00941F58">
        <w:rPr>
          <w:rFonts w:ascii="Sylfaen" w:hAnsi="Sylfaen" w:cs="Sylfaen"/>
          <w:b/>
          <w:lang w:val="ka-GE"/>
        </w:rPr>
        <w:t>მუხლი</w:t>
      </w:r>
      <w:r w:rsidR="00CB18E4">
        <w:rPr>
          <w:b/>
          <w:lang w:val="ka-GE"/>
        </w:rPr>
        <w:t xml:space="preserve"> 7</w:t>
      </w:r>
      <w:r w:rsidR="00DF671B" w:rsidRPr="00941F58">
        <w:rPr>
          <w:b/>
          <w:lang w:val="ka-GE"/>
        </w:rPr>
        <w:t xml:space="preserve"> </w:t>
      </w:r>
    </w:p>
    <w:p w:rsidR="001C07A9" w:rsidRPr="00834A7C" w:rsidRDefault="008D3956" w:rsidP="008D3956">
      <w:pPr>
        <w:spacing w:after="0" w:line="240" w:lineRule="auto"/>
        <w:jc w:val="both"/>
        <w:rPr>
          <w:rFonts w:ascii="Sylfaen" w:hAnsi="Sylfaen" w:cs="Sylfaen"/>
          <w:sz w:val="10"/>
          <w:szCs w:val="10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</w:t>
      </w:r>
    </w:p>
    <w:p w:rsidR="006252DF" w:rsidRPr="00941F58" w:rsidRDefault="005273E5" w:rsidP="001C07A9">
      <w:pPr>
        <w:spacing w:after="0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სტრუქტურული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ერთეულებია</w:t>
      </w:r>
      <w:r w:rsidR="00DF671B" w:rsidRPr="00941F58">
        <w:rPr>
          <w:lang w:val="ka-GE"/>
        </w:rPr>
        <w:t xml:space="preserve">: </w:t>
      </w:r>
    </w:p>
    <w:p w:rsidR="006252DF" w:rsidRPr="00941F58" w:rsidRDefault="008D3956" w:rsidP="001C07A9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</w:t>
      </w:r>
      <w:r w:rsidR="001C07A9" w:rsidRPr="00834A7C">
        <w:rPr>
          <w:rFonts w:ascii="Sylfaen" w:hAnsi="Sylfaen" w:cs="Sylfaen"/>
          <w:lang w:val="ka-GE"/>
        </w:rPr>
        <w:tab/>
      </w:r>
      <w:r w:rsidR="00DF671B" w:rsidRPr="00941F58">
        <w:rPr>
          <w:rFonts w:ascii="Sylfaen" w:hAnsi="Sylfaen" w:cs="Sylfaen"/>
          <w:lang w:val="ka-GE"/>
        </w:rPr>
        <w:t>ა</w:t>
      </w:r>
      <w:r w:rsidR="00DF671B" w:rsidRPr="00941F58">
        <w:rPr>
          <w:lang w:val="ka-GE"/>
        </w:rPr>
        <w:t xml:space="preserve">) </w:t>
      </w:r>
      <w:r w:rsidR="006252DF" w:rsidRPr="00941F58">
        <w:rPr>
          <w:rFonts w:ascii="Sylfaen" w:hAnsi="Sylfaen" w:cs="Sylfaen"/>
          <w:lang w:val="ka-GE"/>
        </w:rPr>
        <w:t>იურიდიული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განყოფილება</w:t>
      </w:r>
      <w:r w:rsidR="00DF671B" w:rsidRPr="00941F58">
        <w:rPr>
          <w:lang w:val="ka-GE"/>
        </w:rPr>
        <w:t xml:space="preserve">; </w:t>
      </w:r>
    </w:p>
    <w:p w:rsidR="00B71367" w:rsidRPr="00834A7C" w:rsidRDefault="008D3956" w:rsidP="005273E5">
      <w:pPr>
        <w:spacing w:after="0"/>
        <w:jc w:val="both"/>
        <w:rPr>
          <w:rFonts w:ascii="Sylfaen" w:hAnsi="Sylfaen" w:cs="Sylfaen"/>
          <w:sz w:val="10"/>
          <w:szCs w:val="10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</w:t>
      </w:r>
      <w:r w:rsidR="001C07A9" w:rsidRPr="00834A7C">
        <w:rPr>
          <w:rFonts w:ascii="Sylfaen" w:hAnsi="Sylfaen" w:cs="Sylfaen"/>
          <w:lang w:val="ka-GE"/>
        </w:rPr>
        <w:tab/>
      </w:r>
      <w:r w:rsidR="00DF671B" w:rsidRPr="00941F58">
        <w:rPr>
          <w:rFonts w:ascii="Sylfaen" w:hAnsi="Sylfaen" w:cs="Sylfaen"/>
          <w:lang w:val="ka-GE"/>
        </w:rPr>
        <w:t>ბ</w:t>
      </w:r>
      <w:r w:rsidR="00DF671B" w:rsidRPr="00941F58">
        <w:rPr>
          <w:lang w:val="ka-GE"/>
        </w:rPr>
        <w:t xml:space="preserve">) </w:t>
      </w:r>
      <w:r w:rsidR="006252DF" w:rsidRPr="00941F58">
        <w:rPr>
          <w:rFonts w:ascii="Sylfaen" w:hAnsi="Sylfaen"/>
          <w:lang w:val="ka-GE"/>
        </w:rPr>
        <w:t>ადამიანური რესურსების მართვის განყოფილება</w:t>
      </w:r>
      <w:r w:rsidRPr="00834A7C">
        <w:rPr>
          <w:rFonts w:ascii="Sylfaen" w:hAnsi="Sylfaen"/>
          <w:lang w:val="ka-GE"/>
        </w:rPr>
        <w:t>.</w:t>
      </w:r>
      <w:r w:rsidR="006252DF" w:rsidRPr="00941F58">
        <w:rPr>
          <w:rFonts w:ascii="Sylfaen" w:hAnsi="Sylfaen"/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 xml:space="preserve">  </w:t>
      </w:r>
    </w:p>
    <w:p w:rsidR="00F07000" w:rsidRDefault="005273E5" w:rsidP="00B71367">
      <w:pPr>
        <w:spacing w:after="0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DF671B" w:rsidRPr="00941F58">
        <w:rPr>
          <w:rFonts w:ascii="Sylfaen" w:hAnsi="Sylfaen" w:cs="Sylfaen"/>
          <w:lang w:val="ka-GE"/>
        </w:rPr>
        <w:t>დეპარტამენტის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სტრუქტურული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ერთეულები</w:t>
      </w:r>
      <w:r w:rsidR="00DF671B" w:rsidRPr="00941F58">
        <w:rPr>
          <w:lang w:val="ka-GE"/>
        </w:rPr>
        <w:t xml:space="preserve">, </w:t>
      </w:r>
      <w:r w:rsidR="00DF671B" w:rsidRPr="00941F58">
        <w:rPr>
          <w:rFonts w:ascii="Sylfaen" w:hAnsi="Sylfaen" w:cs="Sylfaen"/>
          <w:lang w:val="ka-GE"/>
        </w:rPr>
        <w:t>მათი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ძირითადი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ამოცანები</w:t>
      </w:r>
      <w:r w:rsidR="00F07000" w:rsidRPr="00941F58">
        <w:rPr>
          <w:rFonts w:ascii="Sylfaen" w:hAnsi="Sylfaen"/>
          <w:lang w:val="ka-GE"/>
        </w:rPr>
        <w:t>,</w:t>
      </w:r>
      <w:r w:rsidR="00B71367">
        <w:rPr>
          <w:rFonts w:ascii="Sylfaen" w:hAnsi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ფუნქციები</w:t>
      </w:r>
      <w:r w:rsidR="00F07000" w:rsidRPr="00941F58">
        <w:rPr>
          <w:rFonts w:ascii="Sylfaen" w:hAnsi="Sylfaen"/>
          <w:lang w:val="ka-GE"/>
        </w:rPr>
        <w:t xml:space="preserve"> და</w:t>
      </w:r>
      <w:r w:rsidR="00836372" w:rsidRPr="00941F58">
        <w:rPr>
          <w:rFonts w:ascii="Sylfaen" w:hAnsi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ხელმძღვანელობა</w:t>
      </w:r>
      <w:r w:rsidR="00B71367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განისაზღვრება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უმაღლესი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საბჭოს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რეგლამენტით</w:t>
      </w:r>
      <w:r w:rsidR="00F46F3F" w:rsidRPr="006054C5">
        <w:rPr>
          <w:rFonts w:ascii="AcadNusx" w:hAnsi="AcadNusx"/>
          <w:lang w:val="ka-GE"/>
        </w:rPr>
        <w:t xml:space="preserve">, </w:t>
      </w:r>
      <w:r w:rsidR="00F46F3F" w:rsidRPr="006054C5">
        <w:rPr>
          <w:rFonts w:ascii="Sylfaen" w:hAnsi="Sylfaen"/>
          <w:u w:color="FF0000"/>
          <w:lang w:val="ka-GE"/>
        </w:rPr>
        <w:t>უმაღლესი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საბჭოს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აპარატის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დებულებით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და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ამ</w:t>
      </w:r>
      <w:r w:rsidR="00F46F3F" w:rsidRPr="006054C5">
        <w:rPr>
          <w:rFonts w:ascii="AcadNusx" w:hAnsi="AcadNusx"/>
          <w:lang w:val="ka-GE"/>
        </w:rPr>
        <w:t xml:space="preserve"> </w:t>
      </w:r>
      <w:r w:rsidR="00F46F3F" w:rsidRPr="006054C5">
        <w:rPr>
          <w:rFonts w:ascii="Sylfaen" w:hAnsi="Sylfaen"/>
          <w:u w:color="FF0000"/>
          <w:lang w:val="ka-GE"/>
        </w:rPr>
        <w:t>დებულებით</w:t>
      </w:r>
      <w:r w:rsidR="00F46F3F" w:rsidRPr="006054C5">
        <w:rPr>
          <w:rFonts w:ascii="AcadNusx" w:hAnsi="AcadNusx"/>
          <w:lang w:val="ka-GE"/>
        </w:rPr>
        <w:t>.</w:t>
      </w:r>
      <w:r w:rsidR="00F46F3F" w:rsidRPr="006054C5">
        <w:rPr>
          <w:rFonts w:ascii="AcadNusx" w:hAnsi="AcadNusx"/>
          <w:u w:color="FF0000"/>
          <w:lang w:val="ka-GE"/>
        </w:rPr>
        <w:t>'</w:t>
      </w:r>
    </w:p>
    <w:p w:rsidR="00B71367" w:rsidRPr="00B71367" w:rsidRDefault="00B71367" w:rsidP="008D395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07000" w:rsidRPr="00941F58" w:rsidRDefault="008D3956" w:rsidP="008D395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 w:cs="Sylfaen"/>
          <w:b/>
          <w:lang w:val="ka-GE"/>
        </w:rPr>
        <w:t xml:space="preserve">    </w:t>
      </w:r>
      <w:r w:rsidR="00B71367" w:rsidRPr="00834A7C">
        <w:rPr>
          <w:rFonts w:ascii="Sylfaen" w:hAnsi="Sylfaen" w:cs="Sylfaen"/>
          <w:b/>
          <w:lang w:val="ka-GE"/>
        </w:rPr>
        <w:tab/>
      </w:r>
      <w:r w:rsidR="00DF671B" w:rsidRPr="00941F58">
        <w:rPr>
          <w:rFonts w:ascii="Sylfaen" w:hAnsi="Sylfaen" w:cs="Sylfaen"/>
          <w:b/>
          <w:lang w:val="ka-GE"/>
        </w:rPr>
        <w:t>მუხლი</w:t>
      </w:r>
      <w:r w:rsidR="00B71367">
        <w:rPr>
          <w:b/>
          <w:lang w:val="ka-GE"/>
        </w:rPr>
        <w:t xml:space="preserve"> </w:t>
      </w:r>
      <w:r w:rsidR="005273E5">
        <w:rPr>
          <w:rFonts w:ascii="Sylfaen" w:hAnsi="Sylfaen"/>
          <w:b/>
          <w:lang w:val="ka-GE"/>
        </w:rPr>
        <w:t>8</w:t>
      </w:r>
      <w:r w:rsidR="00DF671B" w:rsidRPr="00941F58">
        <w:rPr>
          <w:b/>
          <w:lang w:val="ka-GE"/>
        </w:rPr>
        <w:t xml:space="preserve"> </w:t>
      </w:r>
    </w:p>
    <w:p w:rsidR="00B71367" w:rsidRPr="00834A7C" w:rsidRDefault="008D3956" w:rsidP="008D3956">
      <w:pPr>
        <w:spacing w:after="0" w:line="240" w:lineRule="auto"/>
        <w:jc w:val="both"/>
        <w:rPr>
          <w:rFonts w:ascii="Sylfaen" w:hAnsi="Sylfaen" w:cs="Sylfaen"/>
          <w:sz w:val="10"/>
          <w:szCs w:val="10"/>
          <w:lang w:val="ka-GE"/>
        </w:rPr>
      </w:pPr>
      <w:r w:rsidRPr="00834A7C">
        <w:rPr>
          <w:rFonts w:ascii="Sylfaen" w:hAnsi="Sylfaen" w:cs="Sylfaen"/>
          <w:lang w:val="ka-GE"/>
        </w:rPr>
        <w:t xml:space="preserve">    </w:t>
      </w:r>
    </w:p>
    <w:p w:rsidR="00B45627" w:rsidRPr="00941F58" w:rsidRDefault="00F07000" w:rsidP="00B71367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 w:cs="Sylfaen"/>
          <w:lang w:val="ka-GE"/>
        </w:rPr>
        <w:t xml:space="preserve">1. იურიდიული </w:t>
      </w:r>
      <w:r w:rsidR="00DF671B" w:rsidRPr="00941F58">
        <w:rPr>
          <w:rFonts w:ascii="Sylfaen" w:hAnsi="Sylfaen" w:cs="Sylfaen"/>
          <w:lang w:val="ka-GE"/>
        </w:rPr>
        <w:t>განყოფილების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ძირითადი</w:t>
      </w:r>
      <w:r w:rsidR="00836372" w:rsidRPr="00941F58">
        <w:rPr>
          <w:rFonts w:ascii="Sylfaen" w:hAnsi="Sylfaen" w:cs="Sylfaen"/>
          <w:lang w:val="ka-GE"/>
        </w:rPr>
        <w:t xml:space="preserve"> </w:t>
      </w:r>
      <w:r w:rsidR="00DF671B" w:rsidRPr="00941F58">
        <w:rPr>
          <w:rFonts w:ascii="Sylfaen" w:hAnsi="Sylfaen" w:cs="Sylfaen"/>
          <w:lang w:val="ka-GE"/>
        </w:rPr>
        <w:t>ამოცანებია</w:t>
      </w:r>
      <w:r w:rsidR="00DF671B" w:rsidRPr="00941F58">
        <w:rPr>
          <w:lang w:val="ka-GE"/>
        </w:rPr>
        <w:t xml:space="preserve">: </w:t>
      </w:r>
    </w:p>
    <w:p w:rsidR="00B71367" w:rsidRPr="00834A7C" w:rsidRDefault="008D3956" w:rsidP="00941F58">
      <w:pPr>
        <w:spacing w:line="240" w:lineRule="auto"/>
        <w:jc w:val="both"/>
        <w:rPr>
          <w:rFonts w:ascii="Sylfaen" w:hAnsi="Sylfaen"/>
          <w:sz w:val="10"/>
          <w:szCs w:val="10"/>
          <w:u w:color="FF0000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</w:t>
      </w:r>
    </w:p>
    <w:p w:rsidR="00BA093E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</w:t>
      </w:r>
      <w:r w:rsidR="00B71367" w:rsidRPr="00834A7C">
        <w:rPr>
          <w:rFonts w:ascii="Sylfaen" w:hAnsi="Sylfaen"/>
          <w:u w:color="FF0000"/>
          <w:lang w:val="ka-GE"/>
        </w:rPr>
        <w:tab/>
      </w:r>
      <w:r w:rsidRPr="00834A7C">
        <w:rPr>
          <w:rFonts w:ascii="Sylfaen" w:hAnsi="Sylfaen"/>
          <w:u w:color="FF0000"/>
          <w:lang w:val="ka-GE"/>
        </w:rPr>
        <w:t xml:space="preserve"> </w:t>
      </w:r>
      <w:r w:rsidR="00BA093E" w:rsidRPr="00941F58">
        <w:rPr>
          <w:rFonts w:ascii="Sylfaen" w:hAnsi="Sylfaen"/>
          <w:u w:color="FF0000"/>
          <w:lang w:val="ka-GE"/>
        </w:rPr>
        <w:t>ა</w:t>
      </w:r>
      <w:r w:rsidR="00BA093E" w:rsidRPr="00941F58">
        <w:rPr>
          <w:rFonts w:ascii="Sylfaen" w:hAnsi="Sylfaen"/>
          <w:lang w:val="ka-GE"/>
        </w:rPr>
        <w:t xml:space="preserve">) </w:t>
      </w:r>
      <w:r w:rsidR="00BA093E" w:rsidRPr="00941F58">
        <w:rPr>
          <w:rFonts w:ascii="Sylfaen" w:hAnsi="Sylfaen"/>
          <w:u w:color="FF0000"/>
          <w:lang w:val="ka-GE"/>
        </w:rPr>
        <w:t>უმაღლესი საბჭოს მიერ მისაღები აქტების პროექტებზე სამართლებრივი ექსპერტიზის ჩატარება და სათანადო დასკვნების</w:t>
      </w:r>
      <w:r w:rsidR="00BA093E">
        <w:rPr>
          <w:rFonts w:ascii="Sylfaen" w:hAnsi="Sylfaen"/>
          <w:u w:color="FF0000"/>
          <w:lang w:val="ka-GE"/>
        </w:rPr>
        <w:t xml:space="preserve"> </w:t>
      </w:r>
      <w:r w:rsidR="00BA093E" w:rsidRPr="00941F58">
        <w:rPr>
          <w:rFonts w:ascii="Sylfaen" w:hAnsi="Sylfaen"/>
          <w:u w:color="FF0000"/>
          <w:lang w:val="ka-GE"/>
        </w:rPr>
        <w:t>მომზადება</w:t>
      </w:r>
      <w:r w:rsidR="00BA093E">
        <w:rPr>
          <w:rFonts w:ascii="Sylfaen" w:hAnsi="Sylfaen"/>
          <w:lang w:val="ka-GE"/>
        </w:rPr>
        <w:t>,</w:t>
      </w:r>
      <w:r w:rsidR="00BA093E" w:rsidRPr="00941F58">
        <w:rPr>
          <w:rFonts w:ascii="Sylfaen" w:hAnsi="Sylfaen"/>
          <w:lang w:val="ka-GE"/>
        </w:rPr>
        <w:t xml:space="preserve"> </w:t>
      </w:r>
      <w:r w:rsidR="00BA093E" w:rsidRPr="00941F58">
        <w:rPr>
          <w:rFonts w:ascii="Sylfaen" w:hAnsi="Sylfaen"/>
          <w:u w:color="FF0000"/>
          <w:lang w:val="ka-GE"/>
        </w:rPr>
        <w:t>დასკვნ</w:t>
      </w:r>
      <w:r w:rsidR="00BA093E">
        <w:rPr>
          <w:rFonts w:ascii="Sylfaen" w:hAnsi="Sylfaen"/>
          <w:u w:color="FF0000"/>
          <w:lang w:val="ka-GE"/>
        </w:rPr>
        <w:t>ებ</w:t>
      </w:r>
      <w:r w:rsidR="00BA093E" w:rsidRPr="00941F58">
        <w:rPr>
          <w:rFonts w:ascii="Sylfaen" w:hAnsi="Sylfaen"/>
          <w:u w:color="FF0000"/>
          <w:lang w:val="ka-GE"/>
        </w:rPr>
        <w:t>ის წამყვანი</w:t>
      </w:r>
      <w:r w:rsidR="00BA093E">
        <w:rPr>
          <w:rFonts w:ascii="Sylfaen" w:hAnsi="Sylfaen"/>
          <w:u w:color="FF0000"/>
          <w:lang w:val="ka-GE"/>
        </w:rPr>
        <w:t xml:space="preserve"> კომიტეტ</w:t>
      </w:r>
      <w:r w:rsidR="00BA093E" w:rsidRPr="00941F58">
        <w:rPr>
          <w:rFonts w:ascii="Sylfaen" w:hAnsi="Sylfaen"/>
          <w:u w:color="FF0000"/>
          <w:lang w:val="ka-GE"/>
        </w:rPr>
        <w:t>ებისათვი</w:t>
      </w:r>
      <w:r w:rsidR="00BA093E">
        <w:rPr>
          <w:rFonts w:ascii="Sylfaen" w:hAnsi="Sylfaen"/>
          <w:u w:color="FF0000"/>
          <w:lang w:val="ka-GE"/>
        </w:rPr>
        <w:t xml:space="preserve">ს </w:t>
      </w:r>
      <w:r w:rsidR="00BA093E" w:rsidRPr="00941F58">
        <w:rPr>
          <w:rFonts w:ascii="Sylfaen" w:hAnsi="Sylfaen"/>
          <w:u w:color="FF0000"/>
          <w:lang w:val="ka-GE"/>
        </w:rPr>
        <w:t>მიწოდება</w:t>
      </w:r>
      <w:r w:rsidR="00BA093E">
        <w:rPr>
          <w:rFonts w:ascii="Sylfaen" w:hAnsi="Sylfaen"/>
          <w:lang w:val="ka-GE"/>
        </w:rPr>
        <w:t>,</w:t>
      </w:r>
      <w:r w:rsidR="00BA093E" w:rsidRPr="00941F58">
        <w:rPr>
          <w:rFonts w:ascii="Sylfaen" w:hAnsi="Sylfaen"/>
          <w:lang w:val="ka-GE"/>
        </w:rPr>
        <w:t xml:space="preserve"> </w:t>
      </w:r>
      <w:r w:rsidR="00BA093E">
        <w:rPr>
          <w:rFonts w:ascii="Sylfaen" w:hAnsi="Sylfaen"/>
          <w:lang w:val="ka-GE"/>
        </w:rPr>
        <w:t xml:space="preserve">ამ აქტების საბოლოო რედაქციის შემუშავებაში მონაწილეობა; </w:t>
      </w:r>
    </w:p>
    <w:p w:rsidR="0049715A" w:rsidRPr="00941F58" w:rsidRDefault="00B45627" w:rsidP="00BA093E">
      <w:pPr>
        <w:spacing w:after="0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u w:color="FF0000"/>
          <w:lang w:val="ka-GE"/>
        </w:rPr>
        <w:t>ბ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თავმჯდომარის</w:t>
      </w:r>
      <w:r w:rsidR="00F07000" w:rsidRPr="00941F58">
        <w:rPr>
          <w:rFonts w:ascii="Sylfaen" w:hAnsi="Sylfaen"/>
          <w:lang w:val="ka-GE"/>
        </w:rPr>
        <w:t>,</w:t>
      </w:r>
      <w:r w:rsidR="005872F3" w:rsidRPr="00941F58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თავმჯდომარის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მოადგილის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სუბიექტების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უფროსის</w:t>
      </w:r>
      <w:r w:rsidR="00CC752C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სხვა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სტრუქტურული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ერთეულების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სამართლებრივი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ინფორმაციით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უზრუნველყოფა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მათთვის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კონსულტაციის</w:t>
      </w:r>
      <w:r w:rsidR="005872F3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გაწევა;</w:t>
      </w:r>
    </w:p>
    <w:p w:rsidR="00F07000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</w:t>
      </w:r>
      <w:r w:rsidR="00B71367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გ</w:t>
      </w:r>
      <w:r w:rsidR="00F07000" w:rsidRPr="00941F58">
        <w:rPr>
          <w:rFonts w:ascii="Sylfaen" w:hAnsi="Sylfaen"/>
          <w:lang w:val="ka-GE"/>
        </w:rPr>
        <w:t xml:space="preserve">)  </w:t>
      </w:r>
      <w:r w:rsidR="00F07000" w:rsidRPr="00941F58">
        <w:rPr>
          <w:rFonts w:ascii="Sylfaen" w:hAnsi="Sylfaen"/>
          <w:u w:color="FF0000"/>
          <w:lang w:val="ka-GE"/>
        </w:rPr>
        <w:t>კანონშემოქმედებითი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საქმიანობის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ხელშეწყობა;</w:t>
      </w:r>
    </w:p>
    <w:p w:rsidR="00F07000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</w:t>
      </w:r>
      <w:r w:rsidR="00B71367">
        <w:rPr>
          <w:rFonts w:ascii="Sylfaen" w:hAnsi="Sylfaen"/>
          <w:u w:color="FF0000"/>
          <w:lang w:val="ka-GE"/>
        </w:rPr>
        <w:t xml:space="preserve"> </w:t>
      </w:r>
      <w:r w:rsidR="00B71367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დ</w:t>
      </w:r>
      <w:r w:rsidR="00F07000" w:rsidRPr="00941F58">
        <w:rPr>
          <w:rFonts w:ascii="Sylfaen" w:hAnsi="Sylfaen"/>
          <w:lang w:val="ka-GE"/>
        </w:rPr>
        <w:t xml:space="preserve">)  </w:t>
      </w:r>
      <w:r w:rsidR="00F07000" w:rsidRPr="00941F58">
        <w:rPr>
          <w:rFonts w:ascii="Sylfaen" w:hAnsi="Sylfaen"/>
          <w:u w:color="FF0000"/>
          <w:lang w:val="ka-GE"/>
        </w:rPr>
        <w:t>საქართველოს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CB18E4">
        <w:rPr>
          <w:rFonts w:ascii="Sylfaen" w:hAnsi="Sylfaen"/>
          <w:u w:color="FF0000"/>
          <w:lang w:val="ka-GE"/>
        </w:rPr>
        <w:t xml:space="preserve">საკონსტიტუციო და </w:t>
      </w:r>
      <w:r w:rsidR="00F07000" w:rsidRPr="00941F58">
        <w:rPr>
          <w:rFonts w:ascii="Sylfaen" w:hAnsi="Sylfaen"/>
          <w:u w:color="FF0000"/>
          <w:lang w:val="ka-GE"/>
        </w:rPr>
        <w:t>საერთო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სასამართლოებში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საბჭოსა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CC06F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წარმომადგენლობა;</w:t>
      </w:r>
    </w:p>
    <w:p w:rsidR="0049715A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B71367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ე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საქართველოს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კანონმდებლობით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დადგენილი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წესით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აპარატში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ვაკანტურ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თანამდებობაზე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კონკურსის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ჩატარების</w:t>
      </w:r>
      <w:r w:rsidR="000D6A3E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ხელშეწყობა;</w:t>
      </w:r>
    </w:p>
    <w:p w:rsidR="00F07000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B71367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ვ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მოსამსახურე</w:t>
      </w:r>
      <w:r w:rsidR="0093324E">
        <w:rPr>
          <w:rFonts w:ascii="Sylfaen" w:hAnsi="Sylfaen"/>
          <w:u w:color="FF0000"/>
          <w:lang w:val="ka-GE"/>
        </w:rPr>
        <w:t>ებისათვის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კონსულტაციების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გაწევა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მათ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სამართლებრივ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მდგომარეობასთან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შეზღუდვებთან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სამსახურის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გავლასთან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დაკავშირებულ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სხვა</w:t>
      </w:r>
      <w:r w:rsidR="00BB60E8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საკითხებზე;</w:t>
      </w:r>
    </w:p>
    <w:p w:rsidR="00F07000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ზ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აპარატში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შემავალი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სტრუქტურული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ერთეულების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დებულებების</w:t>
      </w:r>
      <w:r w:rsidR="003A0655" w:rsidRPr="00941F58">
        <w:rPr>
          <w:rFonts w:ascii="Sylfaen" w:hAnsi="Sylfaen"/>
          <w:u w:color="FF0000"/>
          <w:lang w:val="ka-GE"/>
        </w:rPr>
        <w:t xml:space="preserve"> პროექტების შემუშავება, </w:t>
      </w:r>
      <w:r w:rsidR="00F07000" w:rsidRPr="00941F58">
        <w:rPr>
          <w:rFonts w:ascii="Sylfaen" w:hAnsi="Sylfaen"/>
          <w:u w:color="FF0000"/>
          <w:lang w:val="ka-GE"/>
        </w:rPr>
        <w:t>მათში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შესატანი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ცვლილებებისა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დამატებების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მოზადება;</w:t>
      </w:r>
    </w:p>
    <w:p w:rsidR="00F07000" w:rsidRPr="00941F58" w:rsidRDefault="008D3956" w:rsidP="0073419C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თ</w:t>
      </w:r>
      <w:r w:rsidR="0073419C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საკონკურსო</w:t>
      </w:r>
      <w:r w:rsidR="0073419C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კომისიის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ორგანიზაციულ</w:t>
      </w:r>
      <w:r w:rsidR="00F07000" w:rsidRPr="00941F58">
        <w:rPr>
          <w:rFonts w:ascii="Sylfaen" w:hAnsi="Sylfaen"/>
          <w:lang w:val="ka-GE"/>
        </w:rPr>
        <w:t>-</w:t>
      </w:r>
      <w:r w:rsidR="00F07000" w:rsidRPr="00941F58">
        <w:rPr>
          <w:rFonts w:ascii="Sylfaen" w:hAnsi="Sylfaen"/>
          <w:u w:color="FF0000"/>
          <w:lang w:val="ka-GE"/>
        </w:rPr>
        <w:t>მეთოდური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ხელშეწყობა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შესაბამისი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93324E">
        <w:rPr>
          <w:rFonts w:ascii="Sylfaen" w:hAnsi="Sylfaen"/>
          <w:u w:color="FF0000"/>
          <w:lang w:val="ka-GE"/>
        </w:rPr>
        <w:t>დოკუმენტ</w:t>
      </w:r>
      <w:r w:rsidR="00F07000" w:rsidRPr="00941F58">
        <w:rPr>
          <w:rFonts w:ascii="Sylfaen" w:hAnsi="Sylfaen"/>
          <w:u w:color="FF0000"/>
          <w:lang w:val="ka-GE"/>
        </w:rPr>
        <w:t>ებისა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სხვა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მასალების</w:t>
      </w:r>
      <w:r w:rsidR="008D270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მომზადება;</w:t>
      </w:r>
    </w:p>
    <w:p w:rsidR="00C40C05" w:rsidRDefault="008D3956" w:rsidP="00115277">
      <w:pPr>
        <w:spacing w:after="0"/>
        <w:jc w:val="both"/>
        <w:rPr>
          <w:rFonts w:ascii="Sylfaen" w:hAnsi="Sylfaen"/>
          <w:u w:color="FF0000"/>
          <w:lang w:val="ka-GE"/>
        </w:rPr>
      </w:pPr>
      <w:r w:rsidRPr="00834A7C">
        <w:rPr>
          <w:rFonts w:ascii="Sylfaen" w:hAnsi="Sylfaen"/>
          <w:u w:color="FF0000"/>
          <w:lang w:val="ka-GE"/>
        </w:rPr>
        <w:lastRenderedPageBreak/>
        <w:t xml:space="preserve">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B45627" w:rsidRPr="00941F58">
        <w:rPr>
          <w:rFonts w:ascii="Sylfaen" w:hAnsi="Sylfaen"/>
          <w:u w:color="FF0000"/>
          <w:lang w:val="ka-GE"/>
        </w:rPr>
        <w:t>ი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დეპარტამენტის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კომპეტენციაში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შემავალ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საკითხებზე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სხვადასხვა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სახელმწიფო</w:t>
      </w:r>
      <w:r w:rsidR="0073419C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lang w:val="ka-GE"/>
        </w:rPr>
        <w:t xml:space="preserve">და </w:t>
      </w:r>
      <w:r w:rsidR="00F07000" w:rsidRPr="00941F58">
        <w:rPr>
          <w:rFonts w:ascii="Sylfaen" w:hAnsi="Sylfaen"/>
          <w:u w:color="FF0000"/>
          <w:lang w:val="ka-GE"/>
        </w:rPr>
        <w:t>არასახელმწიფო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დაწესებულებების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აგრეთვე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მოქალაქეთა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განცხადებების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განხილვა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მათზე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რეაგირება;</w:t>
      </w:r>
    </w:p>
    <w:p w:rsidR="00115277" w:rsidRDefault="00115277" w:rsidP="00115277">
      <w:pPr>
        <w:spacing w:after="0"/>
        <w:jc w:val="both"/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ab/>
        <w:t>კ) საჯარო ინფორმაციის გაცემის უზრუნველყოფა;</w:t>
      </w:r>
    </w:p>
    <w:p w:rsidR="00115277" w:rsidRDefault="00115277" w:rsidP="00115277">
      <w:pPr>
        <w:spacing w:after="0"/>
        <w:jc w:val="both"/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ab/>
        <w:t>ლ) უმაღლესი საბჭოს მიერ მიღებული სამართლებრივი აქტების კოდიფიცირება;</w:t>
      </w:r>
    </w:p>
    <w:p w:rsidR="00B918D4" w:rsidRPr="005C4CA1" w:rsidRDefault="00B918D4" w:rsidP="00B91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ab/>
        <w:t>მ</w:t>
      </w:r>
      <w:r w:rsidRPr="007B28DC">
        <w:rPr>
          <w:rFonts w:ascii="Sylfaen" w:hAnsi="Sylfaen" w:cs="Sylfaen"/>
          <w:noProof/>
          <w:lang w:val="ka-GE"/>
        </w:rPr>
        <w:t xml:space="preserve">) </w:t>
      </w:r>
      <w:r>
        <w:rPr>
          <w:rFonts w:ascii="Sylfaen" w:hAnsi="Sylfaen" w:cs="Sylfaen"/>
          <w:noProof/>
          <w:lang w:val="ka-GE"/>
        </w:rPr>
        <w:t xml:space="preserve">ადამიანური რესურსების მართვის განყოფილებასთან ერთად </w:t>
      </w:r>
      <w:r w:rsidR="007E6B18">
        <w:rPr>
          <w:rFonts w:ascii="Sylfaen" w:eastAsia="Sylfaen" w:hAnsi="Sylfaen"/>
          <w:lang w:val="ka-GE"/>
        </w:rPr>
        <w:t>წინამდებარე დებულების  მე-2 მუხლის მე-2 პუქტის ,,თ“</w:t>
      </w:r>
      <w:r w:rsidR="006B361D">
        <w:rPr>
          <w:rFonts w:ascii="Sylfaen" w:eastAsia="Sylfaen" w:hAnsi="Sylfaen"/>
          <w:lang w:val="ka-GE"/>
        </w:rPr>
        <w:t>, „ი“ და „კ“ ქვეპუნქტებით გათვალისწინებული ფუნქციების განხორციელება;</w:t>
      </w:r>
    </w:p>
    <w:p w:rsidR="00F07000" w:rsidRPr="00941F58" w:rsidRDefault="00B918D4" w:rsidP="006B36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5C4CA1">
        <w:rPr>
          <w:rFonts w:ascii="Sylfaen" w:hAnsi="Sylfaen"/>
          <w:lang w:val="ka-GE"/>
        </w:rPr>
        <w:tab/>
      </w:r>
      <w:r w:rsidR="006B361D">
        <w:rPr>
          <w:rFonts w:ascii="Sylfaen" w:hAnsi="Sylfaen"/>
          <w:u w:color="FF0000"/>
          <w:lang w:val="ka-GE"/>
        </w:rPr>
        <w:t>ნ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კანონმდებლობით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დადგენილი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წესით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თავმჯდომარისა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უფროსის</w:t>
      </w:r>
      <w:r w:rsidR="00042EE6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ბრძანებების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განკარგულებისა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B45627" w:rsidRPr="00941F58">
        <w:rPr>
          <w:rFonts w:ascii="Sylfaen" w:hAnsi="Sylfaen"/>
          <w:u w:color="FF0000"/>
          <w:lang w:val="ka-GE"/>
        </w:rPr>
        <w:t>ზეპირი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დავალების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შესრულება</w:t>
      </w:r>
      <w:r w:rsidR="00B45627" w:rsidRPr="00941F58">
        <w:rPr>
          <w:rFonts w:ascii="Sylfaen" w:hAnsi="Sylfaen"/>
          <w:lang w:val="ka-GE"/>
        </w:rPr>
        <w:t>;</w:t>
      </w:r>
    </w:p>
    <w:p w:rsidR="00B45627" w:rsidRPr="00941F58" w:rsidRDefault="008D3956" w:rsidP="00B918D4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lang w:val="ka-GE"/>
        </w:rPr>
        <w:t xml:space="preserve">      </w:t>
      </w:r>
      <w:r w:rsidR="0073419C" w:rsidRPr="00834A7C">
        <w:rPr>
          <w:rFonts w:ascii="Sylfaen" w:hAnsi="Sylfaen"/>
          <w:lang w:val="ka-GE"/>
        </w:rPr>
        <w:tab/>
      </w:r>
      <w:r w:rsidR="006B361D">
        <w:rPr>
          <w:rFonts w:ascii="Sylfaen" w:hAnsi="Sylfaen"/>
          <w:lang w:val="ka-GE"/>
        </w:rPr>
        <w:t>ო</w:t>
      </w:r>
      <w:r w:rsidR="00B45627" w:rsidRPr="00941F58">
        <w:rPr>
          <w:rFonts w:ascii="Sylfaen" w:hAnsi="Sylfaen"/>
          <w:lang w:val="ka-GE"/>
        </w:rPr>
        <w:t>)  ხელშეკრულებ</w:t>
      </w:r>
      <w:r w:rsidR="0073419C">
        <w:rPr>
          <w:rFonts w:ascii="Sylfaen" w:hAnsi="Sylfaen"/>
          <w:lang w:val="ka-GE"/>
        </w:rPr>
        <w:t>ებ</w:t>
      </w:r>
      <w:r w:rsidR="00B45627" w:rsidRPr="00941F58">
        <w:rPr>
          <w:rFonts w:ascii="Sylfaen" w:hAnsi="Sylfaen"/>
          <w:lang w:val="ka-GE"/>
        </w:rPr>
        <w:t>ის პროექტების მომზადება</w:t>
      </w:r>
      <w:r w:rsidR="0073419C">
        <w:rPr>
          <w:rFonts w:ascii="Sylfaen" w:hAnsi="Sylfaen"/>
          <w:lang w:val="ka-GE"/>
        </w:rPr>
        <w:t xml:space="preserve">, გარდა სახელმწიფო შესყიდვების შესახებ </w:t>
      </w:r>
      <w:r w:rsidR="0073419C" w:rsidRPr="00941F58">
        <w:rPr>
          <w:rFonts w:ascii="Sylfaen" w:hAnsi="Sylfaen"/>
          <w:lang w:val="ka-GE"/>
        </w:rPr>
        <w:t>ხელშეკრულებ</w:t>
      </w:r>
      <w:r w:rsidR="0073419C">
        <w:rPr>
          <w:rFonts w:ascii="Sylfaen" w:hAnsi="Sylfaen"/>
          <w:lang w:val="ka-GE"/>
        </w:rPr>
        <w:t>ებ</w:t>
      </w:r>
      <w:r w:rsidR="0073419C" w:rsidRPr="00941F58">
        <w:rPr>
          <w:rFonts w:ascii="Sylfaen" w:hAnsi="Sylfaen"/>
          <w:lang w:val="ka-GE"/>
        </w:rPr>
        <w:t>ის პროექტების</w:t>
      </w:r>
      <w:r w:rsidR="0073419C">
        <w:rPr>
          <w:rFonts w:ascii="Sylfaen" w:hAnsi="Sylfaen"/>
          <w:lang w:val="ka-GE"/>
        </w:rPr>
        <w:t>ა</w:t>
      </w:r>
      <w:r w:rsidR="00B45627" w:rsidRPr="00941F58">
        <w:rPr>
          <w:rFonts w:ascii="Sylfaen" w:hAnsi="Sylfaen"/>
          <w:lang w:val="ka-GE"/>
        </w:rPr>
        <w:t>.</w:t>
      </w:r>
    </w:p>
    <w:p w:rsidR="0073419C" w:rsidRPr="00834A7C" w:rsidRDefault="008D3956" w:rsidP="008D3956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  <w:r w:rsidRPr="00834A7C">
        <w:rPr>
          <w:rFonts w:ascii="Sylfaen" w:hAnsi="Sylfaen"/>
          <w:lang w:val="ka-GE"/>
        </w:rPr>
        <w:t xml:space="preserve">      </w:t>
      </w:r>
    </w:p>
    <w:p w:rsidR="0049715A" w:rsidRPr="00941F58" w:rsidRDefault="00F07000" w:rsidP="0073419C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lang w:val="ka-GE"/>
        </w:rPr>
        <w:t>2. ადამიანური რესურსების მართვის განყოფილების ძირითადი ამოცანებია:</w:t>
      </w:r>
    </w:p>
    <w:p w:rsidR="0073419C" w:rsidRPr="00834A7C" w:rsidRDefault="008D3956" w:rsidP="008D3956">
      <w:pPr>
        <w:spacing w:after="0" w:line="240" w:lineRule="auto"/>
        <w:jc w:val="both"/>
        <w:rPr>
          <w:rFonts w:ascii="Sylfaen" w:hAnsi="Sylfaen"/>
          <w:sz w:val="10"/>
          <w:szCs w:val="10"/>
          <w:u w:color="FF0000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 </w:t>
      </w:r>
    </w:p>
    <w:p w:rsidR="00F07000" w:rsidRPr="00941F58" w:rsidRDefault="00F07000" w:rsidP="00115277">
      <w:pPr>
        <w:spacing w:after="0"/>
        <w:ind w:firstLine="708"/>
        <w:jc w:val="both"/>
        <w:rPr>
          <w:rFonts w:ascii="Sylfaen" w:hAnsi="Sylfaen"/>
          <w:lang w:val="ka-GE"/>
        </w:rPr>
      </w:pPr>
      <w:r w:rsidRPr="00941F58">
        <w:rPr>
          <w:rFonts w:ascii="Sylfaen" w:hAnsi="Sylfaen"/>
          <w:u w:color="FF0000"/>
          <w:lang w:val="ka-GE"/>
        </w:rPr>
        <w:t>ა</w:t>
      </w:r>
      <w:r w:rsidRPr="00941F58">
        <w:rPr>
          <w:rFonts w:ascii="Sylfaen" w:hAnsi="Sylfaen"/>
          <w:lang w:val="ka-GE"/>
        </w:rPr>
        <w:t xml:space="preserve">) </w:t>
      </w:r>
      <w:r w:rsidRPr="00941F58">
        <w:rPr>
          <w:rFonts w:ascii="Sylfaen" w:hAnsi="Sylfaen"/>
          <w:u w:color="FF0000"/>
          <w:lang w:val="ka-GE"/>
        </w:rPr>
        <w:t>უმაღლესი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საბჭოს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აპარატის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პროფესიონალი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გამოცდილი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კადრებით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B45627" w:rsidRPr="00941F58">
        <w:rPr>
          <w:rFonts w:ascii="Sylfaen" w:hAnsi="Sylfaen"/>
          <w:u w:color="FF0000"/>
          <w:lang w:val="ka-GE"/>
        </w:rPr>
        <w:t>უზრუნველყოფის ხელშეწყობა</w:t>
      </w:r>
      <w:r w:rsidRPr="00941F58">
        <w:rPr>
          <w:rFonts w:ascii="Sylfaen" w:hAnsi="Sylfaen"/>
          <w:u w:color="FF0000"/>
          <w:lang w:val="ka-GE"/>
        </w:rPr>
        <w:t>;</w:t>
      </w:r>
    </w:p>
    <w:p w:rsidR="00F07000" w:rsidRPr="00941F58" w:rsidRDefault="008D3956" w:rsidP="00115277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F07000" w:rsidRPr="00941F58">
        <w:rPr>
          <w:rFonts w:ascii="Sylfaen" w:hAnsi="Sylfaen"/>
          <w:u w:color="FF0000"/>
          <w:lang w:val="ka-GE"/>
        </w:rPr>
        <w:t>ბ</w:t>
      </w:r>
      <w:r w:rsidR="00F07000" w:rsidRPr="00941F58">
        <w:rPr>
          <w:rFonts w:ascii="Sylfaen" w:hAnsi="Sylfaen"/>
          <w:lang w:val="ka-GE"/>
        </w:rPr>
        <w:t xml:space="preserve">)   </w:t>
      </w:r>
      <w:r w:rsidR="00311F5B" w:rsidRPr="00941F58">
        <w:rPr>
          <w:rFonts w:ascii="Sylfaen" w:hAnsi="Sylfaen"/>
          <w:u w:color="FF0000"/>
          <w:lang w:val="ka-GE"/>
        </w:rPr>
        <w:t>უმაღლესი საბჭოს წევრების</w:t>
      </w:r>
      <w:r w:rsidR="00311F5B">
        <w:rPr>
          <w:rFonts w:ascii="Sylfaen" w:hAnsi="Sylfaen"/>
          <w:u w:color="FF0000"/>
          <w:lang w:val="ka-GE"/>
        </w:rPr>
        <w:t>,</w:t>
      </w:r>
      <w:r w:rsidR="00311F5B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მოსამსახურე</w:t>
      </w:r>
      <w:r w:rsidR="00311F5B">
        <w:rPr>
          <w:rFonts w:ascii="Sylfaen" w:hAnsi="Sylfaen"/>
          <w:u w:color="FF0000"/>
          <w:lang w:val="ka-GE"/>
        </w:rPr>
        <w:t>ებისა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311F5B">
        <w:rPr>
          <w:rFonts w:ascii="Sylfaen" w:hAnsi="Sylfaen"/>
          <w:u w:color="FF0000"/>
          <w:lang w:val="ka-GE"/>
        </w:rPr>
        <w:t>სხვა დასაქმებულთა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პირადი</w:t>
      </w:r>
      <w:r w:rsidR="004116A4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საქმეების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ნამსახურეობის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ნუსხების</w:t>
      </w:r>
      <w:r w:rsidR="00F07000" w:rsidRPr="00941F58">
        <w:rPr>
          <w:rFonts w:ascii="Sylfaen" w:hAnsi="Sylfaen"/>
          <w:lang w:val="ka-GE"/>
        </w:rPr>
        <w:t xml:space="preserve"> (</w:t>
      </w:r>
      <w:r w:rsidR="00F07000" w:rsidRPr="00941F58">
        <w:rPr>
          <w:rFonts w:ascii="Sylfaen" w:hAnsi="Sylfaen"/>
          <w:u w:color="FF0000"/>
          <w:lang w:val="ka-GE"/>
        </w:rPr>
        <w:t>მოთხოვნის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შემთხვევაში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შრომის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წიგნაკების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წარმოება</w:t>
      </w:r>
      <w:r w:rsidR="00311F5B">
        <w:rPr>
          <w:rFonts w:ascii="Sylfaen" w:hAnsi="Sylfaen"/>
          <w:lang w:val="ka-GE"/>
        </w:rPr>
        <w:t>,</w:t>
      </w:r>
      <w:r w:rsidR="00F07000" w:rsidRPr="00941F58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ყველა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საჭირო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ინფორმაციის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მოპოვება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მათი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სისტემური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განახლება;</w:t>
      </w:r>
    </w:p>
    <w:p w:rsidR="00F07000" w:rsidRPr="00941F58" w:rsidRDefault="008D3956" w:rsidP="00115277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F07000" w:rsidRPr="00941F58">
        <w:rPr>
          <w:rFonts w:ascii="Sylfaen" w:hAnsi="Sylfaen"/>
          <w:u w:color="FF0000"/>
          <w:lang w:val="ka-GE"/>
        </w:rPr>
        <w:t>გ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3A0655" w:rsidRPr="00941F58">
        <w:rPr>
          <w:rFonts w:ascii="Sylfaen" w:hAnsi="Sylfaen"/>
          <w:lang w:val="ka-GE"/>
        </w:rPr>
        <w:t xml:space="preserve">პროფესიულ 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</w:t>
      </w:r>
      <w:r w:rsidR="0073419C">
        <w:rPr>
          <w:rFonts w:ascii="Sylfaen" w:hAnsi="Sylfaen"/>
          <w:u w:color="FF0000"/>
          <w:lang w:val="ka-GE"/>
        </w:rPr>
        <w:t>ხელეთა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მომზადების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გადამზადებისა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73419C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კვალიფიკაციის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ამაღლების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B45627" w:rsidRPr="00941F58">
        <w:rPr>
          <w:rFonts w:ascii="Sylfaen" w:hAnsi="Sylfaen"/>
          <w:u w:color="FF0000"/>
          <w:lang w:val="ka-GE"/>
        </w:rPr>
        <w:t>ღონისძიებების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შემუშავება</w:t>
      </w:r>
      <w:r w:rsidR="00F07000" w:rsidRPr="00941F58">
        <w:rPr>
          <w:rFonts w:ascii="Sylfaen" w:hAnsi="Sylfaen"/>
          <w:lang w:val="ka-GE"/>
        </w:rPr>
        <w:t>,</w:t>
      </w:r>
      <w:r w:rsidR="001049B1" w:rsidRPr="00941F58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ორგანიზება</w:t>
      </w:r>
      <w:r w:rsidR="00F07000" w:rsidRPr="00941F58">
        <w:rPr>
          <w:rFonts w:ascii="Sylfaen" w:hAnsi="Sylfaen"/>
          <w:lang w:val="ka-GE"/>
        </w:rPr>
        <w:t xml:space="preserve">, </w:t>
      </w:r>
      <w:r w:rsidR="001049B1" w:rsidRPr="00941F58">
        <w:rPr>
          <w:rFonts w:ascii="Sylfaen" w:hAnsi="Sylfaen"/>
          <w:lang w:val="ka-GE"/>
        </w:rPr>
        <w:t>კ</w:t>
      </w:r>
      <w:r w:rsidR="00F07000" w:rsidRPr="00941F58">
        <w:rPr>
          <w:rFonts w:ascii="Sylfaen" w:hAnsi="Sylfaen"/>
          <w:u w:color="FF0000"/>
          <w:lang w:val="ka-GE"/>
        </w:rPr>
        <w:t>ოორდინირება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კონტროლი;</w:t>
      </w:r>
    </w:p>
    <w:p w:rsidR="00F07000" w:rsidRPr="00941F58" w:rsidRDefault="008D3956" w:rsidP="00115277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F07000" w:rsidRPr="00941F58">
        <w:rPr>
          <w:rFonts w:ascii="Sylfaen" w:hAnsi="Sylfaen"/>
          <w:u w:color="FF0000"/>
          <w:lang w:val="ka-GE"/>
        </w:rPr>
        <w:t>დ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სტაჟირების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ან/და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პრაქტიკის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გავლის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პროცედურების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ორგანიზაციული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უზრუნველყოფა;</w:t>
      </w:r>
    </w:p>
    <w:p w:rsidR="0049715A" w:rsidRDefault="008D3956" w:rsidP="00115277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u w:color="FF0000"/>
          <w:lang w:val="ka-GE"/>
        </w:rPr>
        <w:t xml:space="preserve">     </w:t>
      </w:r>
      <w:r w:rsidR="0073419C" w:rsidRPr="00834A7C">
        <w:rPr>
          <w:rFonts w:ascii="Sylfaen" w:hAnsi="Sylfaen"/>
          <w:u w:color="FF0000"/>
          <w:lang w:val="ka-GE"/>
        </w:rPr>
        <w:tab/>
      </w:r>
      <w:r w:rsidR="00F07000" w:rsidRPr="00941F58">
        <w:rPr>
          <w:rFonts w:ascii="Sylfaen" w:hAnsi="Sylfaen"/>
          <w:u w:color="FF0000"/>
          <w:lang w:val="ka-GE"/>
        </w:rPr>
        <w:t>ე</w:t>
      </w:r>
      <w:r w:rsidR="00F07000" w:rsidRPr="00941F58">
        <w:rPr>
          <w:rFonts w:ascii="Sylfaen" w:hAnsi="Sylfaen"/>
          <w:lang w:val="ka-GE"/>
        </w:rPr>
        <w:t xml:space="preserve">) </w:t>
      </w:r>
      <w:r w:rsidR="0084472D" w:rsidRPr="00941F58">
        <w:rPr>
          <w:rFonts w:ascii="Sylfaen" w:hAnsi="Sylfaen"/>
          <w:lang w:val="ka-GE"/>
        </w:rPr>
        <w:t>„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სამსახურის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შესახებ</w:t>
      </w:r>
      <w:r w:rsidR="0084472D" w:rsidRPr="00941F58">
        <w:rPr>
          <w:rFonts w:ascii="Sylfaen" w:hAnsi="Sylfaen"/>
          <w:lang w:val="ka-GE"/>
        </w:rPr>
        <w:t>“</w:t>
      </w:r>
      <w:r w:rsidR="00F07000" w:rsidRPr="00941F58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საქართველოს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კანონის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მოთხოვნათა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ტექნიკური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პროცედურების</w:t>
      </w:r>
      <w:r w:rsidR="00F07000" w:rsidRPr="00941F58">
        <w:rPr>
          <w:rFonts w:ascii="Sylfaen" w:hAnsi="Sylfaen"/>
          <w:lang w:val="ka-GE"/>
        </w:rPr>
        <w:t xml:space="preserve"> (</w:t>
      </w:r>
      <w:r w:rsidR="00F07000" w:rsidRPr="00941F58">
        <w:rPr>
          <w:rFonts w:ascii="Sylfaen" w:hAnsi="Sylfaen"/>
          <w:u w:color="FF0000"/>
          <w:lang w:val="ka-GE"/>
        </w:rPr>
        <w:t>თანამდებობაზე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დანიშვნისა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გათავისუფლების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შრომითი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ხელშეკრულების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შვებულების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მივლინების</w:t>
      </w:r>
      <w:r w:rsidR="00F07000" w:rsidRPr="00941F58">
        <w:rPr>
          <w:rFonts w:ascii="Sylfaen" w:hAnsi="Sylfaen"/>
          <w:lang w:val="ka-GE"/>
        </w:rPr>
        <w:t>,</w:t>
      </w:r>
      <w:r w:rsidR="001049B1" w:rsidRPr="00941F58">
        <w:rPr>
          <w:rFonts w:ascii="Sylfaen" w:hAnsi="Sylfaen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მოსამსახურეთა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წახალისებისა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დისციპლინური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პასუხისმგებლობის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შესახებ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დოკუმენტების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მომზადება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გაფორმება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დროულად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ხარისხიანად</w:t>
      </w:r>
      <w:r w:rsidR="001049B1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შესრულება</w:t>
      </w:r>
      <w:r w:rsidR="005960AC" w:rsidRPr="00941F58">
        <w:rPr>
          <w:rFonts w:ascii="Sylfaen" w:hAnsi="Sylfaen"/>
          <w:lang w:val="ka-GE"/>
        </w:rPr>
        <w:t>;</w:t>
      </w:r>
    </w:p>
    <w:p w:rsidR="00CA359D" w:rsidRPr="006054C5" w:rsidRDefault="00CA359D" w:rsidP="00CA359D">
      <w:pPr>
        <w:spacing w:after="0"/>
        <w:ind w:firstLine="720"/>
        <w:jc w:val="both"/>
        <w:rPr>
          <w:rFonts w:ascii="Sylfaen" w:hAnsi="Sylfaen"/>
          <w:u w:color="FF0000"/>
          <w:lang w:val="ka-GE"/>
        </w:rPr>
      </w:pPr>
      <w:r>
        <w:rPr>
          <w:rFonts w:ascii="Sylfaen" w:hAnsi="Sylfaen" w:cs="Sylfaen"/>
          <w:lang w:val="ka-GE"/>
        </w:rPr>
        <w:t>ვ</w:t>
      </w:r>
      <w:r w:rsidRPr="005C4CA1">
        <w:rPr>
          <w:lang w:val="ka-GE"/>
        </w:rPr>
        <w:t xml:space="preserve">) </w:t>
      </w:r>
      <w:r w:rsidRPr="005C4CA1">
        <w:rPr>
          <w:rFonts w:ascii="Sylfaen" w:hAnsi="Sylfaen" w:cs="Sylfaen"/>
          <w:lang w:val="ka-GE"/>
        </w:rPr>
        <w:t>უმაღლესი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საბჭოს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თავმჯდომარისა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და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უმაღლესი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საბჭოს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აპარატის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უფროსის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ბრძანებების</w:t>
      </w:r>
      <w:r w:rsidRPr="005C4CA1">
        <w:rPr>
          <w:lang w:val="ka-GE"/>
        </w:rPr>
        <w:t xml:space="preserve"> </w:t>
      </w:r>
      <w:r w:rsidRPr="00941F58">
        <w:rPr>
          <w:rFonts w:ascii="Sylfaen" w:hAnsi="Sylfaen"/>
          <w:lang w:val="ka-GE"/>
        </w:rPr>
        <w:t>(</w:t>
      </w:r>
      <w:r w:rsidRPr="00941F58">
        <w:rPr>
          <w:rFonts w:ascii="Sylfaen" w:hAnsi="Sylfaen"/>
          <w:u w:color="FF0000"/>
          <w:lang w:val="ka-GE"/>
        </w:rPr>
        <w:t>თანამდებობაზე დანიშვნისა და გათავისუფლების</w:t>
      </w:r>
      <w:r w:rsidRPr="00941F58">
        <w:rPr>
          <w:rFonts w:ascii="Sylfaen" w:hAnsi="Sylfaen"/>
          <w:lang w:val="ka-GE"/>
        </w:rPr>
        <w:t xml:space="preserve">, </w:t>
      </w:r>
      <w:r w:rsidRPr="00941F58">
        <w:rPr>
          <w:rFonts w:ascii="Sylfaen" w:hAnsi="Sylfaen"/>
          <w:u w:color="FF0000"/>
          <w:lang w:val="ka-GE"/>
        </w:rPr>
        <w:t>შრომითი ხელშეკრულების</w:t>
      </w:r>
      <w:r w:rsidRPr="00941F58">
        <w:rPr>
          <w:rFonts w:ascii="Sylfaen" w:hAnsi="Sylfaen"/>
          <w:lang w:val="ka-GE"/>
        </w:rPr>
        <w:t xml:space="preserve">, </w:t>
      </w:r>
      <w:r w:rsidRPr="00941F58">
        <w:rPr>
          <w:rFonts w:ascii="Sylfaen" w:hAnsi="Sylfaen"/>
          <w:u w:color="FF0000"/>
          <w:lang w:val="ka-GE"/>
        </w:rPr>
        <w:t>შვებულების</w:t>
      </w:r>
      <w:r w:rsidRPr="00941F58">
        <w:rPr>
          <w:rFonts w:ascii="Sylfaen" w:hAnsi="Sylfaen"/>
          <w:lang w:val="ka-GE"/>
        </w:rPr>
        <w:t xml:space="preserve">, </w:t>
      </w:r>
      <w:r w:rsidRPr="00941F58">
        <w:rPr>
          <w:rFonts w:ascii="Sylfaen" w:hAnsi="Sylfaen"/>
          <w:u w:color="FF0000"/>
          <w:lang w:val="ka-GE"/>
        </w:rPr>
        <w:t>მივლინების</w:t>
      </w:r>
      <w:r w:rsidRPr="00941F58">
        <w:rPr>
          <w:rFonts w:ascii="Sylfaen" w:hAnsi="Sylfaen"/>
          <w:lang w:val="ka-GE"/>
        </w:rPr>
        <w:t xml:space="preserve">, </w:t>
      </w:r>
      <w:r w:rsidRPr="00941F58">
        <w:rPr>
          <w:rFonts w:ascii="Sylfaen" w:hAnsi="Sylfaen"/>
          <w:u w:color="FF0000"/>
          <w:lang w:val="ka-GE"/>
        </w:rPr>
        <w:t>საჯარო მოსამსახურეთა წახალისებისა და დისციპლინური პასუხისმგებლობის შესახებ</w:t>
      </w:r>
      <w:r>
        <w:rPr>
          <w:rFonts w:ascii="Sylfaen" w:hAnsi="Sylfaen"/>
          <w:u w:color="FF0000"/>
          <w:lang w:val="ka-GE"/>
        </w:rPr>
        <w:t>)</w:t>
      </w:r>
      <w:r w:rsidRPr="00941F58">
        <w:rPr>
          <w:rFonts w:ascii="Sylfaen" w:hAnsi="Sylfaen"/>
          <w:u w:color="FF0000"/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რეგისტრაცია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და</w:t>
      </w:r>
      <w:r w:rsidRPr="005C4CA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კანონით დადგენილი წესით გაცნობა, </w:t>
      </w:r>
      <w:r w:rsidRPr="005C4CA1">
        <w:rPr>
          <w:rFonts w:ascii="Sylfaen" w:hAnsi="Sylfaen" w:cs="Sylfaen"/>
          <w:lang w:val="ka-GE"/>
        </w:rPr>
        <w:t>შესაბამისი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სტრუქტურული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ერთეულებისათვის</w:t>
      </w:r>
      <w:r w:rsidRPr="005C4CA1">
        <w:rPr>
          <w:lang w:val="ka-GE"/>
        </w:rPr>
        <w:t xml:space="preserve"> </w:t>
      </w:r>
      <w:r w:rsidRPr="005C4CA1">
        <w:rPr>
          <w:rFonts w:ascii="Sylfaen" w:hAnsi="Sylfaen" w:cs="Sylfaen"/>
          <w:lang w:val="ka-GE"/>
        </w:rPr>
        <w:t>მიწოდება</w:t>
      </w:r>
      <w:r w:rsidRPr="005C4CA1">
        <w:rPr>
          <w:lang w:val="ka-GE"/>
        </w:rPr>
        <w:t xml:space="preserve">; </w:t>
      </w:r>
      <w:r w:rsidRPr="006054C5">
        <w:rPr>
          <w:rFonts w:ascii="AcadNusx" w:hAnsi="AcadNusx"/>
          <w:lang w:val="ka-GE"/>
        </w:rPr>
        <w:t xml:space="preserve"> </w:t>
      </w:r>
    </w:p>
    <w:p w:rsidR="005960AC" w:rsidRPr="005C4CA1" w:rsidRDefault="008D3956" w:rsidP="00115277">
      <w:pPr>
        <w:spacing w:after="0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lang w:val="ka-GE"/>
        </w:rPr>
        <w:t xml:space="preserve">      </w:t>
      </w:r>
      <w:r w:rsidR="0073419C" w:rsidRPr="00834A7C">
        <w:rPr>
          <w:rFonts w:ascii="Sylfaen" w:hAnsi="Sylfaen"/>
          <w:lang w:val="ka-GE"/>
        </w:rPr>
        <w:tab/>
      </w:r>
      <w:r w:rsidR="00CA359D">
        <w:rPr>
          <w:rFonts w:ascii="Sylfaen" w:hAnsi="Sylfaen"/>
          <w:lang w:val="ka-GE"/>
        </w:rPr>
        <w:t>ზ</w:t>
      </w:r>
      <w:r w:rsidR="005960AC" w:rsidRPr="00941F58">
        <w:rPr>
          <w:rFonts w:ascii="Sylfaen" w:hAnsi="Sylfaen"/>
          <w:lang w:val="ka-GE"/>
        </w:rPr>
        <w:t xml:space="preserve">) </w:t>
      </w:r>
      <w:r w:rsidR="00872808" w:rsidRPr="00834A7C">
        <w:rPr>
          <w:rFonts w:ascii="Sylfaen" w:hAnsi="Sylfaen" w:cs="Sylfaen"/>
          <w:noProof/>
          <w:lang w:val="ka-GE"/>
        </w:rPr>
        <w:t xml:space="preserve">აპარატის საჯარო მოხელის ვაკანტურ თანამდებობაზე კონკურსის </w:t>
      </w:r>
      <w:r w:rsidR="00872808">
        <w:rPr>
          <w:rFonts w:ascii="Sylfaen" w:hAnsi="Sylfaen" w:cs="Sylfaen"/>
          <w:noProof/>
          <w:lang w:val="ka-GE"/>
        </w:rPr>
        <w:t>ჩატარების</w:t>
      </w:r>
      <w:r w:rsidR="00872808" w:rsidRPr="00834A7C">
        <w:rPr>
          <w:rFonts w:ascii="Sylfaen" w:hAnsi="Sylfaen" w:cs="Sylfaen"/>
          <w:noProof/>
          <w:lang w:val="ka-GE"/>
        </w:rPr>
        <w:t>, რეზერვის ფორმირების, შეფასებისა და მათთვის მოხელის კლასის მინიჭების ორგანიზება</w:t>
      </w:r>
      <w:r w:rsidR="00330D6B" w:rsidRPr="005C4CA1">
        <w:rPr>
          <w:rFonts w:ascii="Sylfaen" w:hAnsi="Sylfaen" w:cs="Sylfaen"/>
          <w:noProof/>
          <w:lang w:val="ka-GE"/>
        </w:rPr>
        <w:t>,</w:t>
      </w:r>
      <w:r w:rsidR="005960AC" w:rsidRPr="00941F58">
        <w:rPr>
          <w:rFonts w:ascii="Sylfaen" w:hAnsi="Sylfaen"/>
          <w:lang w:val="ka-GE"/>
        </w:rPr>
        <w:t xml:space="preserve"> კანონით დადგენილი წესით  შეფასების პროცესში მონაწილეობა;</w:t>
      </w:r>
      <w:r w:rsidR="00872808" w:rsidRPr="005C4CA1">
        <w:rPr>
          <w:rFonts w:ascii="Sylfaen" w:hAnsi="Sylfaen"/>
          <w:lang w:val="ka-GE"/>
        </w:rPr>
        <w:t xml:space="preserve"> </w:t>
      </w:r>
    </w:p>
    <w:p w:rsidR="001A6ABD" w:rsidRPr="005C4CA1" w:rsidRDefault="001A6ABD" w:rsidP="001A6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ab/>
        <w:t>თ</w:t>
      </w:r>
      <w:r w:rsidRPr="007B28DC">
        <w:rPr>
          <w:rFonts w:ascii="Sylfaen" w:hAnsi="Sylfaen" w:cs="Sylfaen"/>
          <w:noProof/>
          <w:lang w:val="ka-GE"/>
        </w:rPr>
        <w:t xml:space="preserve">) </w:t>
      </w:r>
      <w:r>
        <w:rPr>
          <w:rFonts w:ascii="Sylfaen" w:hAnsi="Sylfaen" w:cs="Sylfaen"/>
          <w:noProof/>
          <w:lang w:val="ka-GE"/>
        </w:rPr>
        <w:t xml:space="preserve">იურიდიულ განყოფილებასთან ერთად </w:t>
      </w:r>
      <w:r w:rsidR="007512C6">
        <w:rPr>
          <w:rFonts w:ascii="Sylfaen" w:eastAsia="Sylfaen" w:hAnsi="Sylfaen"/>
          <w:lang w:val="ka-GE"/>
        </w:rPr>
        <w:t>წინამდებარე დებულების</w:t>
      </w:r>
      <w:r w:rsidR="00F35B2F">
        <w:rPr>
          <w:rFonts w:ascii="Sylfaen" w:eastAsia="Sylfaen" w:hAnsi="Sylfaen"/>
          <w:lang w:val="ka-GE"/>
        </w:rPr>
        <w:t xml:space="preserve"> </w:t>
      </w:r>
      <w:r w:rsidR="007512C6">
        <w:rPr>
          <w:rFonts w:ascii="Sylfaen" w:eastAsia="Sylfaen" w:hAnsi="Sylfaen"/>
          <w:lang w:val="ka-GE"/>
        </w:rPr>
        <w:t>მე-2 მუხლის მე-2 პუქტის ,,თ“, „ი“ და „კ“ ქვეპუნქტებით გათვალისწინებული ფუნქციების განხორციელება;</w:t>
      </w:r>
    </w:p>
    <w:p w:rsidR="00F07000" w:rsidRPr="00941F58" w:rsidRDefault="001A6ABD" w:rsidP="007512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5C4CA1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ლ</w:t>
      </w:r>
      <w:r w:rsidR="00F07000" w:rsidRPr="00941F58">
        <w:rPr>
          <w:rFonts w:ascii="Sylfaen" w:hAnsi="Sylfaen"/>
          <w:lang w:val="ka-GE"/>
        </w:rPr>
        <w:t xml:space="preserve">) </w:t>
      </w:r>
      <w:r w:rsidR="00F07000" w:rsidRPr="00941F58">
        <w:rPr>
          <w:rFonts w:ascii="Sylfaen" w:hAnsi="Sylfaen"/>
          <w:u w:color="FF0000"/>
          <w:lang w:val="ka-GE"/>
        </w:rPr>
        <w:t>უმაღლესი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საბჭოს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წევრთა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აპარატის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საჯარო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მოსამსახურეთა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საპენსიო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სადაზღვევო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დოკუმენტაციის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მომზადება</w:t>
      </w:r>
      <w:r w:rsidR="00F07000" w:rsidRPr="00941F58">
        <w:rPr>
          <w:rFonts w:ascii="Sylfaen" w:hAnsi="Sylfaen"/>
          <w:lang w:val="ka-GE"/>
        </w:rPr>
        <w:t xml:space="preserve">, </w:t>
      </w:r>
      <w:r w:rsidR="00F07000" w:rsidRPr="00941F58">
        <w:rPr>
          <w:rFonts w:ascii="Sylfaen" w:hAnsi="Sylfaen"/>
          <w:u w:color="FF0000"/>
          <w:lang w:val="ka-GE"/>
        </w:rPr>
        <w:t>შესაბამის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დაწესებულებებში</w:t>
      </w:r>
      <w:r w:rsidR="0084472D" w:rsidRPr="00941F58">
        <w:rPr>
          <w:rFonts w:ascii="Sylfaen" w:hAnsi="Sylfaen"/>
          <w:u w:color="FF0000"/>
          <w:lang w:val="ka-GE"/>
        </w:rPr>
        <w:t xml:space="preserve"> </w:t>
      </w:r>
      <w:r w:rsidR="00F07000" w:rsidRPr="00941F58">
        <w:rPr>
          <w:rFonts w:ascii="Sylfaen" w:hAnsi="Sylfaen"/>
          <w:u w:color="FF0000"/>
          <w:lang w:val="ka-GE"/>
        </w:rPr>
        <w:t>გაგზავნა</w:t>
      </w:r>
      <w:r>
        <w:rPr>
          <w:rFonts w:ascii="Sylfaen" w:hAnsi="Sylfaen"/>
          <w:lang w:val="de-DE"/>
        </w:rPr>
        <w:t>.</w:t>
      </w:r>
    </w:p>
    <w:p w:rsidR="00F07000" w:rsidRPr="00941F58" w:rsidRDefault="00F07000" w:rsidP="00941F58">
      <w:pPr>
        <w:spacing w:line="240" w:lineRule="auto"/>
        <w:jc w:val="both"/>
        <w:rPr>
          <w:rFonts w:ascii="Sylfaen" w:hAnsi="Sylfaen"/>
          <w:lang w:val="ka-GE"/>
        </w:rPr>
      </w:pPr>
    </w:p>
    <w:p w:rsidR="0073419C" w:rsidRPr="005273E5" w:rsidRDefault="0073419C" w:rsidP="0073419C">
      <w:pPr>
        <w:ind w:firstLine="708"/>
        <w:jc w:val="both"/>
        <w:rPr>
          <w:rFonts w:ascii="Sylfaen" w:hAnsi="Sylfaen"/>
          <w:b/>
          <w:lang w:val="ka-GE"/>
        </w:rPr>
      </w:pPr>
      <w:r w:rsidRPr="00834A7C">
        <w:rPr>
          <w:rFonts w:ascii="Sylfaen" w:hAnsi="Sylfaen" w:cs="Sylfaen"/>
          <w:b/>
          <w:lang w:val="ka-GE"/>
        </w:rPr>
        <w:lastRenderedPageBreak/>
        <w:t>მუხლი</w:t>
      </w:r>
      <w:r w:rsidRPr="00834A7C">
        <w:rPr>
          <w:b/>
          <w:lang w:val="ka-GE"/>
        </w:rPr>
        <w:t xml:space="preserve"> </w:t>
      </w:r>
      <w:r w:rsidR="005273E5">
        <w:rPr>
          <w:rFonts w:ascii="Sylfaen" w:hAnsi="Sylfaen"/>
          <w:b/>
          <w:lang w:val="ka-GE"/>
        </w:rPr>
        <w:t>9</w:t>
      </w:r>
    </w:p>
    <w:p w:rsidR="00115277" w:rsidRPr="00834A7C" w:rsidRDefault="0073419C" w:rsidP="0073419C">
      <w:pPr>
        <w:ind w:firstLine="708"/>
        <w:jc w:val="both"/>
        <w:rPr>
          <w:lang w:val="ka-GE"/>
        </w:rPr>
      </w:pPr>
      <w:r w:rsidRPr="00834A7C">
        <w:rPr>
          <w:rFonts w:ascii="Sylfaen" w:hAnsi="Sylfaen" w:cs="Sylfaen"/>
          <w:lang w:val="ka-GE"/>
        </w:rPr>
        <w:t>დეპარტამენტის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განყოფილების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უფროსებსა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და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საჯარო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მოსამსახურეებს</w:t>
      </w:r>
      <w:r w:rsidR="00B2727F" w:rsidRPr="005C4CA1">
        <w:rPr>
          <w:rFonts w:ascii="Sylfaen" w:hAnsi="Sylfaen" w:cs="Sylfaen"/>
          <w:lang w:val="ka-GE"/>
        </w:rPr>
        <w:t xml:space="preserve"> </w:t>
      </w:r>
      <w:r w:rsidR="00430829">
        <w:rPr>
          <w:rFonts w:ascii="Sylfaen" w:hAnsi="Sylfaen"/>
          <w:lang w:val="ka-GE"/>
        </w:rPr>
        <w:t>(გარდა დეპარტამენტის უფროსისა)</w:t>
      </w:r>
      <w:r w:rsidRPr="00834A7C">
        <w:rPr>
          <w:lang w:val="ka-GE"/>
        </w:rPr>
        <w:t xml:space="preserve">,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წესით,</w:t>
      </w:r>
      <w:r w:rsidRPr="00F67CE9">
        <w:rPr>
          <w:rFonts w:ascii="Sylfaen" w:hAnsi="Sylfaen"/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თანამდებობაზე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ნიშნავს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და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თანამდებობიდან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ათავისუფლებს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უმაღლესი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საბჭოს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აპარატის</w:t>
      </w:r>
      <w:r w:rsidRPr="00834A7C">
        <w:rPr>
          <w:lang w:val="ka-GE"/>
        </w:rPr>
        <w:t xml:space="preserve"> </w:t>
      </w:r>
      <w:r w:rsidRPr="00834A7C">
        <w:rPr>
          <w:rFonts w:ascii="Sylfaen" w:hAnsi="Sylfaen" w:cs="Sylfaen"/>
          <w:lang w:val="ka-GE"/>
        </w:rPr>
        <w:t>უფროსი</w:t>
      </w:r>
      <w:r w:rsidRPr="00834A7C">
        <w:rPr>
          <w:lang w:val="ka-GE"/>
        </w:rPr>
        <w:t>.</w:t>
      </w:r>
    </w:p>
    <w:p w:rsidR="00DF671B" w:rsidRPr="005273E5" w:rsidRDefault="00DF671B" w:rsidP="00B81524">
      <w:pPr>
        <w:ind w:firstLine="708"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941F58">
        <w:rPr>
          <w:rFonts w:ascii="Sylfaen" w:hAnsi="Sylfaen"/>
          <w:b/>
          <w:u w:color="FF0000"/>
          <w:lang w:val="ka-GE"/>
        </w:rPr>
        <w:t>თავი</w:t>
      </w:r>
      <w:r w:rsidR="00115277">
        <w:rPr>
          <w:rFonts w:ascii="Sylfaen" w:hAnsi="Sylfaen"/>
          <w:b/>
          <w:u w:color="FF0000"/>
          <w:lang w:val="ka-GE"/>
        </w:rPr>
        <w:t xml:space="preserve"> </w:t>
      </w:r>
      <w:r w:rsidR="005273E5">
        <w:rPr>
          <w:rFonts w:ascii="AcadMtavr" w:eastAsia="Times New Roman" w:hAnsi="AcadMtavr" w:cs="Times New Roman"/>
          <w:b/>
          <w:bCs/>
          <w:u w:color="FF0000"/>
          <w:bdr w:val="none" w:sz="0" w:space="0" w:color="auto" w:frame="1"/>
          <w:lang w:val="ka-GE"/>
        </w:rPr>
        <w:t>V</w:t>
      </w:r>
    </w:p>
    <w:p w:rsidR="00DF671B" w:rsidRDefault="00B81524" w:rsidP="008D3956">
      <w:pPr>
        <w:spacing w:after="0" w:line="240" w:lineRule="auto"/>
        <w:jc w:val="center"/>
        <w:rPr>
          <w:rFonts w:ascii="Sylfaen" w:hAnsi="Sylfaen"/>
          <w:b/>
          <w:u w:color="FF0000"/>
          <w:lang w:val="ka-GE"/>
        </w:rPr>
      </w:pPr>
      <w:r>
        <w:rPr>
          <w:rFonts w:ascii="Sylfaen" w:hAnsi="Sylfaen"/>
          <w:b/>
          <w:u w:color="FF0000"/>
          <w:lang w:val="ka-GE"/>
        </w:rPr>
        <w:t xml:space="preserve">          </w:t>
      </w:r>
      <w:r w:rsidR="00DF671B" w:rsidRPr="00941F58">
        <w:rPr>
          <w:rFonts w:ascii="Sylfaen" w:hAnsi="Sylfaen"/>
          <w:b/>
          <w:u w:color="FF0000"/>
          <w:lang w:val="ka-GE"/>
        </w:rPr>
        <w:t>დასკვნითი</w:t>
      </w:r>
      <w:r w:rsidR="0073419C">
        <w:rPr>
          <w:rFonts w:ascii="Sylfaen" w:hAnsi="Sylfaen"/>
          <w:b/>
          <w:u w:color="FF0000"/>
          <w:lang w:val="ka-GE"/>
        </w:rPr>
        <w:t xml:space="preserve"> </w:t>
      </w:r>
      <w:r w:rsidR="00DF671B" w:rsidRPr="00941F58">
        <w:rPr>
          <w:rFonts w:ascii="Sylfaen" w:hAnsi="Sylfaen"/>
          <w:b/>
          <w:u w:color="FF0000"/>
          <w:lang w:val="ka-GE"/>
        </w:rPr>
        <w:t>დებულებები</w:t>
      </w:r>
    </w:p>
    <w:p w:rsidR="003A03AE" w:rsidRDefault="003A03AE" w:rsidP="008D3956">
      <w:pPr>
        <w:spacing w:after="0" w:line="240" w:lineRule="auto"/>
        <w:jc w:val="center"/>
        <w:rPr>
          <w:rFonts w:ascii="Sylfaen" w:hAnsi="Sylfaen"/>
          <w:b/>
          <w:u w:color="FF0000"/>
          <w:lang w:val="ka-GE"/>
        </w:rPr>
      </w:pPr>
    </w:p>
    <w:p w:rsidR="00115277" w:rsidRPr="00941F58" w:rsidRDefault="00115277" w:rsidP="008D395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49715A" w:rsidRPr="00941F58" w:rsidRDefault="008D3956" w:rsidP="00941F58">
      <w:pPr>
        <w:spacing w:line="240" w:lineRule="auto"/>
        <w:jc w:val="both"/>
        <w:rPr>
          <w:rFonts w:ascii="Sylfaen" w:hAnsi="Sylfaen"/>
          <w:b/>
          <w:lang w:val="ka-GE"/>
        </w:rPr>
      </w:pPr>
      <w:r w:rsidRPr="005C4CA1">
        <w:rPr>
          <w:rFonts w:ascii="Sylfaen" w:hAnsi="Sylfaen"/>
          <w:b/>
          <w:u w:color="FF0000"/>
          <w:lang w:val="ka-GE"/>
        </w:rPr>
        <w:t xml:space="preserve">       </w:t>
      </w:r>
      <w:r w:rsidR="00115277" w:rsidRPr="005C4CA1">
        <w:rPr>
          <w:rFonts w:ascii="Sylfaen" w:hAnsi="Sylfaen"/>
          <w:b/>
          <w:u w:color="FF0000"/>
          <w:lang w:val="ka-GE"/>
        </w:rPr>
        <w:tab/>
      </w:r>
      <w:r w:rsidR="00DF671B" w:rsidRPr="00941F58">
        <w:rPr>
          <w:rFonts w:ascii="Sylfaen" w:hAnsi="Sylfaen"/>
          <w:b/>
          <w:u w:color="FF0000"/>
          <w:lang w:val="ka-GE"/>
        </w:rPr>
        <w:t>მუხლი</w:t>
      </w:r>
      <w:r w:rsidR="0073419C">
        <w:rPr>
          <w:rFonts w:ascii="Sylfaen" w:hAnsi="Sylfaen"/>
          <w:b/>
          <w:u w:color="FF0000"/>
          <w:lang w:val="ka-GE"/>
        </w:rPr>
        <w:t xml:space="preserve"> </w:t>
      </w:r>
      <w:r w:rsidR="00DF671B" w:rsidRPr="00941F58">
        <w:rPr>
          <w:rFonts w:ascii="Sylfaen" w:hAnsi="Sylfaen"/>
          <w:b/>
          <w:u w:color="FF0000"/>
          <w:lang w:val="ka-GE"/>
        </w:rPr>
        <w:t>1</w:t>
      </w:r>
      <w:r w:rsidR="005273E5">
        <w:rPr>
          <w:rFonts w:ascii="Sylfaen" w:hAnsi="Sylfaen"/>
          <w:b/>
          <w:u w:color="FF0000"/>
          <w:lang w:val="ka-GE"/>
        </w:rPr>
        <w:t>0</w:t>
      </w:r>
    </w:p>
    <w:p w:rsidR="00DF671B" w:rsidRPr="00941F58" w:rsidRDefault="008D3956" w:rsidP="003A03A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   </w:t>
      </w:r>
      <w:r w:rsidR="00115277">
        <w:rPr>
          <w:rFonts w:ascii="Sylfaen" w:hAnsi="Sylfaen"/>
          <w:u w:color="FF0000"/>
          <w:lang w:val="en-US"/>
        </w:rPr>
        <w:tab/>
      </w:r>
      <w:r w:rsidR="00DF671B" w:rsidRPr="00941F58">
        <w:rPr>
          <w:rFonts w:ascii="Sylfaen" w:hAnsi="Sylfaen"/>
          <w:u w:color="FF0000"/>
          <w:lang w:val="ka-GE"/>
        </w:rPr>
        <w:t>1</w:t>
      </w:r>
      <w:r w:rsidR="00DF671B" w:rsidRPr="00941F58">
        <w:rPr>
          <w:rFonts w:ascii="Sylfaen" w:hAnsi="Sylfaen"/>
          <w:lang w:val="ka-GE"/>
        </w:rPr>
        <w:t xml:space="preserve">. </w:t>
      </w:r>
      <w:proofErr w:type="spellStart"/>
      <w:r w:rsidR="00115277">
        <w:rPr>
          <w:rFonts w:ascii="Sylfaen" w:hAnsi="Sylfaen" w:cs="Sylfaen"/>
        </w:rPr>
        <w:t>დეპარტამენტის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დებულებას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უმაღლესი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საბჭოს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აპარატის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უფროსის</w:t>
      </w:r>
      <w:proofErr w:type="spellEnd"/>
      <w:r w:rsidR="00115277">
        <w:t xml:space="preserve"> </w:t>
      </w:r>
      <w:proofErr w:type="spellStart"/>
      <w:r w:rsidR="00115277">
        <w:rPr>
          <w:rFonts w:ascii="Sylfaen" w:hAnsi="Sylfaen" w:cs="Sylfaen"/>
        </w:rPr>
        <w:t>წარდგინებით</w:t>
      </w:r>
      <w:proofErr w:type="spellEnd"/>
      <w:r w:rsidR="00115277">
        <w:t xml:space="preserve"> </w:t>
      </w:r>
      <w:r w:rsidR="00115277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DF671B" w:rsidRPr="00941F58">
        <w:rPr>
          <w:rFonts w:ascii="Sylfaen" w:hAnsi="Sylfaen"/>
          <w:u w:color="FF0000"/>
          <w:lang w:val="ka-GE"/>
        </w:rPr>
        <w:t>ამტკიცებს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უმაღლესი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საბჭოს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თავმჯდომარე</w:t>
      </w:r>
      <w:r w:rsidR="00DF671B" w:rsidRPr="00941F58">
        <w:rPr>
          <w:rFonts w:ascii="Sylfaen" w:hAnsi="Sylfaen"/>
          <w:lang w:val="ka-GE"/>
        </w:rPr>
        <w:t>.</w:t>
      </w:r>
    </w:p>
    <w:p w:rsidR="00DF671B" w:rsidRPr="00941F58" w:rsidRDefault="008D3956" w:rsidP="003A03A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   </w:t>
      </w:r>
      <w:r w:rsidR="00115277">
        <w:rPr>
          <w:rFonts w:ascii="Sylfaen" w:hAnsi="Sylfaen"/>
          <w:u w:color="FF0000"/>
          <w:lang w:val="en-US"/>
        </w:rPr>
        <w:tab/>
      </w:r>
      <w:r w:rsidR="00DF671B" w:rsidRPr="00941F58">
        <w:rPr>
          <w:rFonts w:ascii="Sylfaen" w:hAnsi="Sylfaen"/>
          <w:u w:color="FF0000"/>
          <w:lang w:val="ka-GE"/>
        </w:rPr>
        <w:t>2</w:t>
      </w:r>
      <w:r w:rsidR="00DF671B" w:rsidRPr="00941F58">
        <w:rPr>
          <w:rFonts w:ascii="Sylfaen" w:hAnsi="Sylfaen"/>
          <w:lang w:val="ka-GE"/>
        </w:rPr>
        <w:t xml:space="preserve">.  </w:t>
      </w:r>
      <w:r w:rsidR="00DF671B" w:rsidRPr="00941F58">
        <w:rPr>
          <w:rFonts w:ascii="Sylfaen" w:hAnsi="Sylfaen"/>
          <w:u w:color="FF0000"/>
          <w:lang w:val="ka-GE"/>
        </w:rPr>
        <w:t>დეპარტამენტის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დებულებაში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ცვლილებებისა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და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დამატებების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შეტანა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ხდება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უმაღლესი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საბჭოს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  <w:lang w:val="ka-GE"/>
        </w:rPr>
        <w:t>თავმჯდომარის</w:t>
      </w:r>
      <w:r w:rsidR="003A03AE">
        <w:rPr>
          <w:rFonts w:ascii="Sylfaen" w:hAnsi="Sylfaen"/>
          <w:u w:color="FF0000"/>
          <w:lang w:val="ka-GE"/>
        </w:rPr>
        <w:t xml:space="preserve"> </w:t>
      </w:r>
      <w:r w:rsidR="003A03AE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DF671B" w:rsidRPr="00941F58" w:rsidRDefault="008D3956" w:rsidP="003A03A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   </w:t>
      </w:r>
      <w:r w:rsidR="00115277">
        <w:rPr>
          <w:rFonts w:ascii="Sylfaen" w:hAnsi="Sylfaen"/>
          <w:u w:color="FF0000"/>
          <w:lang w:val="en-US"/>
        </w:rPr>
        <w:tab/>
      </w:r>
      <w:r>
        <w:rPr>
          <w:rFonts w:ascii="Sylfaen" w:hAnsi="Sylfaen"/>
          <w:u w:color="FF0000"/>
          <w:lang w:val="en-US"/>
        </w:rPr>
        <w:t xml:space="preserve"> </w:t>
      </w:r>
      <w:r w:rsidR="00DF671B" w:rsidRPr="00941F58">
        <w:rPr>
          <w:rFonts w:ascii="Sylfaen" w:hAnsi="Sylfaen"/>
          <w:u w:color="FF0000"/>
        </w:rPr>
        <w:t>3</w:t>
      </w:r>
      <w:r w:rsidR="00DF671B" w:rsidRPr="00941F58">
        <w:rPr>
          <w:rFonts w:ascii="Sylfaen" w:hAnsi="Sylfaen"/>
        </w:rPr>
        <w:t>.</w:t>
      </w:r>
      <w:r w:rsidR="00115277">
        <w:rPr>
          <w:rFonts w:ascii="Sylfaen" w:hAnsi="Sylfaen"/>
          <w:lang w:val="ka-GE"/>
        </w:rPr>
        <w:t xml:space="preserve"> </w:t>
      </w:r>
      <w:proofErr w:type="spellStart"/>
      <w:r w:rsidR="00DF671B" w:rsidRPr="00941F58">
        <w:rPr>
          <w:rFonts w:ascii="Sylfaen" w:hAnsi="Sylfaen"/>
          <w:u w:color="FF0000"/>
        </w:rPr>
        <w:t>დეპარტამენტის</w:t>
      </w:r>
      <w:proofErr w:type="spellEnd"/>
      <w:r w:rsidR="00E32738"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="00DF671B" w:rsidRPr="00941F58">
        <w:rPr>
          <w:rFonts w:ascii="Sylfaen" w:hAnsi="Sylfaen"/>
          <w:u w:color="FF0000"/>
        </w:rPr>
        <w:t>რეორგანიზაცია</w:t>
      </w:r>
      <w:proofErr w:type="spellEnd"/>
      <w:r w:rsidR="00E32738" w:rsidRPr="00941F58">
        <w:rPr>
          <w:rFonts w:ascii="Sylfaen" w:hAnsi="Sylfaen"/>
          <w:u w:color="FF0000"/>
          <w:lang w:val="en-US"/>
        </w:rPr>
        <w:t xml:space="preserve"> </w:t>
      </w:r>
      <w:r w:rsidR="003A03AE">
        <w:rPr>
          <w:rFonts w:ascii="Sylfaen" w:hAnsi="Sylfaen"/>
          <w:u w:color="FF0000"/>
          <w:lang w:val="ka-GE"/>
        </w:rPr>
        <w:t>ხორციელდება</w:t>
      </w:r>
      <w:r w:rsidR="00E32738"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="00DF671B" w:rsidRPr="00941F58">
        <w:rPr>
          <w:rFonts w:ascii="Sylfaen" w:hAnsi="Sylfaen"/>
          <w:u w:color="FF0000"/>
        </w:rPr>
        <w:t>კანონმდებლობით</w:t>
      </w:r>
      <w:proofErr w:type="spellEnd"/>
      <w:r w:rsidR="00E32738"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="00DF671B" w:rsidRPr="00941F58">
        <w:rPr>
          <w:rFonts w:ascii="Sylfaen" w:hAnsi="Sylfaen"/>
          <w:u w:color="FF0000"/>
        </w:rPr>
        <w:t>დადგენილი</w:t>
      </w:r>
      <w:proofErr w:type="spellEnd"/>
      <w:r w:rsidR="00E32738"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="00DF671B" w:rsidRPr="00941F58">
        <w:rPr>
          <w:rFonts w:ascii="Sylfaen" w:hAnsi="Sylfaen"/>
          <w:u w:color="FF0000"/>
        </w:rPr>
        <w:t>წესით</w:t>
      </w:r>
      <w:proofErr w:type="spellEnd"/>
      <w:r w:rsidR="00DF671B" w:rsidRPr="00941F58">
        <w:rPr>
          <w:rFonts w:ascii="Sylfaen" w:hAnsi="Sylfaen"/>
          <w:lang w:val="ka-GE"/>
        </w:rPr>
        <w:t>.</w:t>
      </w:r>
    </w:p>
    <w:sectPr w:rsidR="00DF671B" w:rsidRPr="00941F58" w:rsidSect="00B81524">
      <w:pgSz w:w="12240" w:h="15840"/>
      <w:pgMar w:top="851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C3882"/>
    <w:multiLevelType w:val="hybridMultilevel"/>
    <w:tmpl w:val="49D28470"/>
    <w:lvl w:ilvl="0" w:tplc="7A64E76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671B"/>
    <w:rsid w:val="00014701"/>
    <w:rsid w:val="00042EE6"/>
    <w:rsid w:val="000453C8"/>
    <w:rsid w:val="00046C3A"/>
    <w:rsid w:val="000860C0"/>
    <w:rsid w:val="00095E54"/>
    <w:rsid w:val="000972AC"/>
    <w:rsid w:val="000A0F9C"/>
    <w:rsid w:val="000D6A3E"/>
    <w:rsid w:val="000E14BD"/>
    <w:rsid w:val="001049B1"/>
    <w:rsid w:val="00105DF1"/>
    <w:rsid w:val="0011119D"/>
    <w:rsid w:val="00115277"/>
    <w:rsid w:val="00127754"/>
    <w:rsid w:val="00152563"/>
    <w:rsid w:val="00156327"/>
    <w:rsid w:val="00157362"/>
    <w:rsid w:val="00163B73"/>
    <w:rsid w:val="001673C1"/>
    <w:rsid w:val="001808B1"/>
    <w:rsid w:val="00191D6B"/>
    <w:rsid w:val="001A6ABD"/>
    <w:rsid w:val="001B2C8A"/>
    <w:rsid w:val="001C07A9"/>
    <w:rsid w:val="002106CC"/>
    <w:rsid w:val="002218E1"/>
    <w:rsid w:val="0024468A"/>
    <w:rsid w:val="00262CC8"/>
    <w:rsid w:val="00263810"/>
    <w:rsid w:val="00281A34"/>
    <w:rsid w:val="0030434F"/>
    <w:rsid w:val="00311F5B"/>
    <w:rsid w:val="0031286F"/>
    <w:rsid w:val="00326351"/>
    <w:rsid w:val="00330D6B"/>
    <w:rsid w:val="00335F34"/>
    <w:rsid w:val="003528F9"/>
    <w:rsid w:val="00367C3F"/>
    <w:rsid w:val="003A03AE"/>
    <w:rsid w:val="003A0655"/>
    <w:rsid w:val="003A5629"/>
    <w:rsid w:val="003C6478"/>
    <w:rsid w:val="004116A4"/>
    <w:rsid w:val="00417FE7"/>
    <w:rsid w:val="00430829"/>
    <w:rsid w:val="00457F12"/>
    <w:rsid w:val="00463154"/>
    <w:rsid w:val="0049341D"/>
    <w:rsid w:val="0049715A"/>
    <w:rsid w:val="004D4C6C"/>
    <w:rsid w:val="004F25A2"/>
    <w:rsid w:val="00522C7B"/>
    <w:rsid w:val="005273E5"/>
    <w:rsid w:val="00530F9F"/>
    <w:rsid w:val="005429BA"/>
    <w:rsid w:val="00553813"/>
    <w:rsid w:val="00581CF5"/>
    <w:rsid w:val="005872F3"/>
    <w:rsid w:val="00591880"/>
    <w:rsid w:val="005960AC"/>
    <w:rsid w:val="005A4B1D"/>
    <w:rsid w:val="005C06D1"/>
    <w:rsid w:val="005C4CA1"/>
    <w:rsid w:val="005E0DF4"/>
    <w:rsid w:val="005E61A9"/>
    <w:rsid w:val="00601A9E"/>
    <w:rsid w:val="006252DF"/>
    <w:rsid w:val="006811FC"/>
    <w:rsid w:val="006B361D"/>
    <w:rsid w:val="006D4D49"/>
    <w:rsid w:val="006F3E1F"/>
    <w:rsid w:val="006F7D2C"/>
    <w:rsid w:val="00704FEC"/>
    <w:rsid w:val="0072319B"/>
    <w:rsid w:val="00723C6E"/>
    <w:rsid w:val="0073419C"/>
    <w:rsid w:val="00742DD4"/>
    <w:rsid w:val="007512C6"/>
    <w:rsid w:val="00784762"/>
    <w:rsid w:val="00792424"/>
    <w:rsid w:val="007B28DC"/>
    <w:rsid w:val="007B5F5A"/>
    <w:rsid w:val="007D1599"/>
    <w:rsid w:val="007D3966"/>
    <w:rsid w:val="007E6B18"/>
    <w:rsid w:val="00834A7C"/>
    <w:rsid w:val="00836372"/>
    <w:rsid w:val="00843C0A"/>
    <w:rsid w:val="0084472D"/>
    <w:rsid w:val="00872808"/>
    <w:rsid w:val="00880CC3"/>
    <w:rsid w:val="00891B4D"/>
    <w:rsid w:val="008D2701"/>
    <w:rsid w:val="008D3956"/>
    <w:rsid w:val="008D7FE4"/>
    <w:rsid w:val="008E0747"/>
    <w:rsid w:val="008E4DF7"/>
    <w:rsid w:val="00901961"/>
    <w:rsid w:val="0093324E"/>
    <w:rsid w:val="00941F58"/>
    <w:rsid w:val="00992E7F"/>
    <w:rsid w:val="009D10C9"/>
    <w:rsid w:val="009E4C6B"/>
    <w:rsid w:val="009F3B13"/>
    <w:rsid w:val="009F4104"/>
    <w:rsid w:val="00A341DD"/>
    <w:rsid w:val="00A42A3A"/>
    <w:rsid w:val="00A66A40"/>
    <w:rsid w:val="00A93FBE"/>
    <w:rsid w:val="00AC5E4A"/>
    <w:rsid w:val="00B133AF"/>
    <w:rsid w:val="00B1651E"/>
    <w:rsid w:val="00B23B62"/>
    <w:rsid w:val="00B2727F"/>
    <w:rsid w:val="00B30C21"/>
    <w:rsid w:val="00B33B9D"/>
    <w:rsid w:val="00B45627"/>
    <w:rsid w:val="00B71367"/>
    <w:rsid w:val="00B7593B"/>
    <w:rsid w:val="00B81524"/>
    <w:rsid w:val="00B90385"/>
    <w:rsid w:val="00B918D4"/>
    <w:rsid w:val="00BA093E"/>
    <w:rsid w:val="00BB60E8"/>
    <w:rsid w:val="00BC3370"/>
    <w:rsid w:val="00BE2858"/>
    <w:rsid w:val="00C35731"/>
    <w:rsid w:val="00C40C05"/>
    <w:rsid w:val="00C60894"/>
    <w:rsid w:val="00C6778F"/>
    <w:rsid w:val="00C82809"/>
    <w:rsid w:val="00C82DA6"/>
    <w:rsid w:val="00CA359D"/>
    <w:rsid w:val="00CB0B52"/>
    <w:rsid w:val="00CB0D2D"/>
    <w:rsid w:val="00CB18E4"/>
    <w:rsid w:val="00CC06F4"/>
    <w:rsid w:val="00CC752C"/>
    <w:rsid w:val="00D134D8"/>
    <w:rsid w:val="00D37984"/>
    <w:rsid w:val="00D66C89"/>
    <w:rsid w:val="00D72B61"/>
    <w:rsid w:val="00D94170"/>
    <w:rsid w:val="00DA5C44"/>
    <w:rsid w:val="00DB3169"/>
    <w:rsid w:val="00DC6A71"/>
    <w:rsid w:val="00DC7829"/>
    <w:rsid w:val="00DF671B"/>
    <w:rsid w:val="00E32738"/>
    <w:rsid w:val="00E37CC0"/>
    <w:rsid w:val="00E55CD4"/>
    <w:rsid w:val="00E837EF"/>
    <w:rsid w:val="00EF3990"/>
    <w:rsid w:val="00F07000"/>
    <w:rsid w:val="00F35B2F"/>
    <w:rsid w:val="00F45C4F"/>
    <w:rsid w:val="00F46F3F"/>
    <w:rsid w:val="00F761B2"/>
    <w:rsid w:val="00F85FE1"/>
    <w:rsid w:val="00F93859"/>
    <w:rsid w:val="00FA4D78"/>
    <w:rsid w:val="00FB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6DB7"/>
  <w15:docId w15:val="{051864A3-A849-449B-A153-E9B8B708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58"/>
  </w:style>
  <w:style w:type="paragraph" w:styleId="1">
    <w:name w:val="heading 1"/>
    <w:basedOn w:val="a"/>
    <w:next w:val="a"/>
    <w:link w:val="10"/>
    <w:qFormat/>
    <w:rsid w:val="00DF671B"/>
    <w:pPr>
      <w:keepNext/>
      <w:spacing w:after="0" w:line="240" w:lineRule="auto"/>
      <w:jc w:val="center"/>
      <w:outlineLvl w:val="0"/>
    </w:pPr>
    <w:rPr>
      <w:rFonts w:ascii="AcadNusx" w:eastAsia="Times New Roman" w:hAnsi="AcadNusx" w:cs="Times New Roman"/>
      <w:b/>
      <w:b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71B"/>
    <w:rPr>
      <w:rFonts w:ascii="AcadNusx" w:eastAsia="Times New Roman" w:hAnsi="AcadNusx" w:cs="Times New Roman"/>
      <w:b/>
      <w:bCs/>
      <w:sz w:val="28"/>
      <w:szCs w:val="24"/>
      <w:lang w:val="en-US"/>
    </w:rPr>
  </w:style>
  <w:style w:type="paragraph" w:styleId="a3">
    <w:name w:val="Body Text"/>
    <w:basedOn w:val="a"/>
    <w:link w:val="a4"/>
    <w:rsid w:val="00DF671B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DF671B"/>
    <w:rPr>
      <w:rFonts w:ascii="AcadNusx" w:eastAsia="Times New Roman" w:hAnsi="AcadNusx" w:cs="Times New Roman"/>
      <w:sz w:val="24"/>
      <w:szCs w:val="24"/>
      <w:lang w:val="en-US"/>
    </w:rPr>
  </w:style>
  <w:style w:type="paragraph" w:styleId="a5">
    <w:name w:val="footer"/>
    <w:basedOn w:val="a"/>
    <w:link w:val="a6"/>
    <w:rsid w:val="00DF6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F67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671B"/>
    <w:pPr>
      <w:ind w:left="720"/>
      <w:contextualSpacing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DF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7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220</cp:revision>
  <cp:lastPrinted>2021-11-16T07:39:00Z</cp:lastPrinted>
  <dcterms:created xsi:type="dcterms:W3CDTF">2018-02-13T08:11:00Z</dcterms:created>
  <dcterms:modified xsi:type="dcterms:W3CDTF">2021-12-21T19:22:00Z</dcterms:modified>
</cp:coreProperties>
</file>