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E061" w14:textId="77777777" w:rsidR="00D557A9" w:rsidRPr="00CD4A3C" w:rsidRDefault="00D557A9" w:rsidP="00F862B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D4A3C">
        <w:rPr>
          <w:rFonts w:ascii="Sylfaen" w:hAnsi="Sylfaen"/>
          <w:b/>
          <w:sz w:val="28"/>
          <w:szCs w:val="28"/>
          <w:lang w:val="ka-GE"/>
        </w:rPr>
        <w:t>აჭარის ავტონომიური რესპუბლიკის უმაღლესი საბჭოს</w:t>
      </w:r>
    </w:p>
    <w:p w14:paraId="692E5D48" w14:textId="5A781DB3" w:rsidR="00F862BE" w:rsidRPr="00CD4A3C" w:rsidRDefault="00D557A9" w:rsidP="00F862B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D4A3C">
        <w:rPr>
          <w:rFonts w:ascii="Sylfaen" w:hAnsi="Sylfaen"/>
          <w:b/>
          <w:sz w:val="28"/>
          <w:szCs w:val="28"/>
          <w:lang w:val="ka-GE"/>
        </w:rPr>
        <w:t xml:space="preserve">ღია მმართველობის საბჭოს </w:t>
      </w:r>
    </w:p>
    <w:p w14:paraId="595211CF" w14:textId="7F1D2E84" w:rsidR="00F862BE" w:rsidRPr="00CD4A3C" w:rsidRDefault="003F231C" w:rsidP="008B61F3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D4A3C">
        <w:rPr>
          <w:rFonts w:ascii="Sylfaen" w:hAnsi="Sylfaen"/>
          <w:b/>
          <w:sz w:val="28"/>
          <w:szCs w:val="28"/>
          <w:lang w:val="ka-GE"/>
        </w:rPr>
        <w:t>პირველი</w:t>
      </w:r>
      <w:r w:rsidR="00694518" w:rsidRPr="00CD4A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D557A9" w:rsidRPr="00CD4A3C">
        <w:rPr>
          <w:rFonts w:ascii="Sylfaen" w:hAnsi="Sylfaen"/>
          <w:b/>
          <w:sz w:val="28"/>
          <w:szCs w:val="28"/>
          <w:lang w:val="ka-GE"/>
        </w:rPr>
        <w:t>სხდომა</w:t>
      </w:r>
    </w:p>
    <w:p w14:paraId="55588135" w14:textId="4BED5503" w:rsidR="00AE12EA" w:rsidRPr="002A03FD" w:rsidRDefault="00F862BE" w:rsidP="00F862BE">
      <w:pPr>
        <w:spacing w:after="0" w:line="276" w:lineRule="auto"/>
        <w:rPr>
          <w:rFonts w:ascii="Sylfaen" w:hAnsi="Sylfaen"/>
          <w:b/>
          <w:sz w:val="24"/>
          <w:szCs w:val="24"/>
        </w:rPr>
      </w:pPr>
      <w:r w:rsidRPr="002A03FD">
        <w:rPr>
          <w:rFonts w:ascii="Sylfaen" w:hAnsi="Sylfaen"/>
          <w:b/>
          <w:sz w:val="24"/>
          <w:szCs w:val="24"/>
          <w:lang w:val="ka-GE"/>
        </w:rPr>
        <w:t>თარიღი:</w:t>
      </w:r>
      <w:r w:rsidR="00581F2C" w:rsidRPr="002A03F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B61F3" w:rsidRPr="002A03FD">
        <w:rPr>
          <w:rFonts w:ascii="Sylfaen" w:hAnsi="Sylfaen"/>
          <w:b/>
          <w:sz w:val="24"/>
          <w:szCs w:val="24"/>
        </w:rPr>
        <w:t>12.03.2021</w:t>
      </w:r>
    </w:p>
    <w:p w14:paraId="239078C1" w14:textId="2AC739B8" w:rsidR="00F862BE" w:rsidRPr="002A03FD" w:rsidRDefault="00F862BE" w:rsidP="00F862BE">
      <w:pPr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  <w:r w:rsidRPr="002A03FD">
        <w:rPr>
          <w:rFonts w:ascii="Sylfaen" w:hAnsi="Sylfaen"/>
          <w:b/>
          <w:sz w:val="24"/>
          <w:szCs w:val="24"/>
          <w:lang w:val="ka-GE"/>
        </w:rPr>
        <w:t>დრო:</w:t>
      </w:r>
      <w:r w:rsidR="00581F2C" w:rsidRPr="002A03F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B61F3" w:rsidRPr="002A03FD">
        <w:rPr>
          <w:rFonts w:ascii="Sylfaen" w:hAnsi="Sylfaen"/>
          <w:b/>
          <w:sz w:val="24"/>
          <w:szCs w:val="24"/>
          <w:lang w:val="ka-GE"/>
        </w:rPr>
        <w:t>15</w:t>
      </w:r>
      <w:r w:rsidR="00C23720" w:rsidRPr="002A03FD">
        <w:rPr>
          <w:rFonts w:ascii="Sylfaen" w:hAnsi="Sylfaen"/>
          <w:b/>
          <w:sz w:val="24"/>
          <w:szCs w:val="24"/>
          <w:lang w:val="ka-GE"/>
        </w:rPr>
        <w:t>:00</w:t>
      </w:r>
    </w:p>
    <w:p w14:paraId="580088F6" w14:textId="6F1F17BB" w:rsidR="00183E74" w:rsidRPr="002A03FD" w:rsidRDefault="00183E74" w:rsidP="00306F4D">
      <w:pPr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2A03FD">
        <w:rPr>
          <w:rFonts w:ascii="Sylfaen" w:hAnsi="Sylfaen"/>
          <w:b/>
          <w:sz w:val="24"/>
          <w:szCs w:val="24"/>
          <w:lang w:val="ka-GE"/>
        </w:rPr>
        <w:t>დღის</w:t>
      </w:r>
      <w:bookmarkStart w:id="0" w:name="_GoBack"/>
      <w:bookmarkEnd w:id="0"/>
      <w:r w:rsidRPr="002A03FD">
        <w:rPr>
          <w:rFonts w:ascii="Sylfaen" w:hAnsi="Sylfaen"/>
          <w:b/>
          <w:sz w:val="24"/>
          <w:szCs w:val="24"/>
          <w:lang w:val="ka-GE"/>
        </w:rPr>
        <w:t xml:space="preserve"> წესრიგი</w:t>
      </w:r>
    </w:p>
    <w:p w14:paraId="0B6DB4FB" w14:textId="21CB8BCC" w:rsidR="008B61F3" w:rsidRPr="002A03FD" w:rsidRDefault="002A03FD" w:rsidP="002A03FD">
      <w:pPr>
        <w:pStyle w:val="a3"/>
        <w:spacing w:after="0" w:line="240" w:lineRule="auto"/>
        <w:ind w:left="0" w:firstLine="567"/>
        <w:jc w:val="both"/>
        <w:rPr>
          <w:rFonts w:ascii="Sylfaen" w:hAnsi="Sylfaen"/>
          <w:b/>
          <w:sz w:val="24"/>
          <w:szCs w:val="24"/>
          <w:lang w:val="ka-GE"/>
        </w:rPr>
      </w:pPr>
      <w:bookmarkStart w:id="1" w:name="_Hlk40435870"/>
      <w:r w:rsidRPr="002A03FD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8B61F3" w:rsidRPr="002A03FD">
        <w:rPr>
          <w:rFonts w:ascii="Sylfaen" w:hAnsi="Sylfaen"/>
          <w:b/>
          <w:sz w:val="24"/>
          <w:szCs w:val="24"/>
          <w:lang w:val="ka-GE"/>
        </w:rPr>
        <w:t>უმაღლესი საბჭოს ღია მმართველობის 2020-2021 წლების სამოქმედო გეგმის ვალდებულებების პრეზენტაცია</w:t>
      </w:r>
      <w:r w:rsidRPr="002A03FD">
        <w:rPr>
          <w:rFonts w:ascii="Sylfaen" w:hAnsi="Sylfaen"/>
          <w:b/>
          <w:sz w:val="24"/>
          <w:szCs w:val="24"/>
          <w:lang w:val="ka-GE"/>
        </w:rPr>
        <w:t>;</w:t>
      </w:r>
    </w:p>
    <w:p w14:paraId="325215DC" w14:textId="2E709A7D" w:rsidR="00486640" w:rsidRPr="002A03FD" w:rsidRDefault="002A03FD" w:rsidP="002A03FD">
      <w:pPr>
        <w:pStyle w:val="a3"/>
        <w:spacing w:after="0" w:line="240" w:lineRule="auto"/>
        <w:ind w:left="142"/>
        <w:jc w:val="both"/>
        <w:rPr>
          <w:rFonts w:ascii="Sylfaen" w:hAnsi="Sylfaen"/>
        </w:rPr>
      </w:pPr>
      <w:r w:rsidRPr="002A03FD">
        <w:rPr>
          <w:rFonts w:ascii="Sylfaen" w:hAnsi="Sylfaen"/>
          <w:lang w:val="ka-GE"/>
        </w:rPr>
        <w:t>მომხსენებრელები:</w:t>
      </w:r>
      <w:r w:rsidRPr="002A03FD">
        <w:rPr>
          <w:rFonts w:ascii="Sylfaen" w:hAnsi="Sylfaen"/>
          <w:b/>
          <w:lang w:val="ka-GE"/>
        </w:rPr>
        <w:t xml:space="preserve"> </w:t>
      </w:r>
      <w:r w:rsidR="008B61F3" w:rsidRPr="002A03FD">
        <w:rPr>
          <w:rFonts w:ascii="Sylfaen" w:hAnsi="Sylfaen"/>
          <w:b/>
          <w:lang w:val="ka-GE"/>
        </w:rPr>
        <w:t>ირინე ურუშაძე</w:t>
      </w:r>
      <w:r w:rsidR="00183E74" w:rsidRPr="002A03FD">
        <w:rPr>
          <w:rFonts w:ascii="Sylfaen" w:hAnsi="Sylfaen"/>
          <w:lang w:val="ka-GE"/>
        </w:rPr>
        <w:t xml:space="preserve"> </w:t>
      </w:r>
      <w:bookmarkEnd w:id="1"/>
      <w:r w:rsidRPr="002A03FD">
        <w:rPr>
          <w:rFonts w:ascii="Sylfaen" w:hAnsi="Sylfaen"/>
          <w:lang w:val="ka-GE"/>
        </w:rPr>
        <w:t xml:space="preserve">- </w:t>
      </w:r>
      <w:r w:rsidR="008B61F3" w:rsidRPr="002A03FD">
        <w:rPr>
          <w:rFonts w:ascii="Sylfaen" w:hAnsi="Sylfaen"/>
          <w:lang w:val="ka-GE"/>
        </w:rPr>
        <w:t>გაეროს განვითარების პროგრამა (</w:t>
      </w:r>
      <w:r w:rsidR="008B61F3" w:rsidRPr="002A03FD">
        <w:rPr>
          <w:rFonts w:ascii="Sylfaen" w:hAnsi="Sylfaen"/>
        </w:rPr>
        <w:t>UNDP)</w:t>
      </w:r>
    </w:p>
    <w:p w14:paraId="10E5D321" w14:textId="6AB963C4" w:rsidR="008B61F3" w:rsidRPr="008B61F3" w:rsidRDefault="002A03FD" w:rsidP="002A03FD">
      <w:pPr>
        <w:pStyle w:val="a3"/>
        <w:spacing w:after="0" w:line="240" w:lineRule="auto"/>
        <w:ind w:left="1985"/>
        <w:jc w:val="both"/>
        <w:rPr>
          <w:rFonts w:ascii="Sylfaen" w:hAnsi="Sylfaen"/>
          <w:i/>
        </w:rPr>
      </w:pPr>
      <w:r>
        <w:rPr>
          <w:rFonts w:ascii="Sylfaen" w:hAnsi="Sylfaen"/>
          <w:b/>
          <w:lang w:val="ka-GE"/>
        </w:rPr>
        <w:t xml:space="preserve">  </w:t>
      </w:r>
      <w:r w:rsidR="008B61F3" w:rsidRPr="002A03FD">
        <w:rPr>
          <w:rFonts w:ascii="Sylfaen" w:hAnsi="Sylfaen"/>
          <w:b/>
          <w:lang w:val="ka-GE"/>
        </w:rPr>
        <w:t>ნინო შაინიძე</w:t>
      </w:r>
      <w:r w:rsidRPr="002A03FD">
        <w:rPr>
          <w:rFonts w:ascii="Sylfaen" w:hAnsi="Sylfaen"/>
          <w:b/>
          <w:lang w:val="ka-GE"/>
        </w:rPr>
        <w:t xml:space="preserve"> -</w:t>
      </w:r>
      <w:r w:rsidR="008B61F3" w:rsidRPr="002A03FD">
        <w:rPr>
          <w:rFonts w:ascii="Sylfaen" w:hAnsi="Sylfaen"/>
          <w:lang w:val="ka-GE"/>
        </w:rPr>
        <w:t xml:space="preserve"> ინფორმაციის თავისუფლების განვითარების ინსტიტუტი</w:t>
      </w:r>
      <w:r w:rsidR="008B61F3">
        <w:rPr>
          <w:rFonts w:ascii="Sylfaen" w:hAnsi="Sylfaen"/>
          <w:i/>
          <w:lang w:val="ka-GE"/>
        </w:rPr>
        <w:t xml:space="preserve"> (</w:t>
      </w:r>
      <w:r w:rsidR="008B61F3">
        <w:rPr>
          <w:rFonts w:ascii="Sylfaen" w:hAnsi="Sylfaen"/>
          <w:i/>
        </w:rPr>
        <w:t>IDFI)</w:t>
      </w:r>
    </w:p>
    <w:p w14:paraId="34E77C52" w14:textId="604533E3" w:rsidR="001F4F69" w:rsidRPr="002A03FD" w:rsidRDefault="002A03FD" w:rsidP="002A03FD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2A03FD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8B61F3" w:rsidRPr="002A03FD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ღია მმართველობის 2020-2021 წლების სამოქმედო გეგმის მიმდინარეობის განხილვა და სამომავლო აქტივობების დაგეგმვა. </w:t>
      </w:r>
    </w:p>
    <w:p w14:paraId="416CFB9B" w14:textId="45E9DBE5" w:rsidR="002A03FD" w:rsidRPr="002A03FD" w:rsidRDefault="002A03FD" w:rsidP="002A03FD">
      <w:pPr>
        <w:pStyle w:val="a3"/>
        <w:spacing w:after="0" w:line="240" w:lineRule="auto"/>
        <w:ind w:left="2127" w:hanging="1843"/>
        <w:jc w:val="both"/>
        <w:rPr>
          <w:rFonts w:ascii="Sylfaen" w:hAnsi="Sylfaen"/>
          <w:lang w:val="ka-GE"/>
        </w:rPr>
      </w:pPr>
      <w:r w:rsidRPr="002A03FD">
        <w:rPr>
          <w:rFonts w:ascii="Sylfaen" w:hAnsi="Sylfaen"/>
          <w:lang w:val="ka-GE"/>
        </w:rPr>
        <w:t>მომხსენებრელი:</w:t>
      </w:r>
      <w:r w:rsidRPr="002A03FD">
        <w:rPr>
          <w:rFonts w:ascii="Sylfaen" w:hAnsi="Sylfaen"/>
          <w:b/>
          <w:lang w:val="ka-GE"/>
        </w:rPr>
        <w:t xml:space="preserve"> დავით გაბაიძე</w:t>
      </w:r>
      <w:r w:rsidRPr="002A03FD">
        <w:rPr>
          <w:rFonts w:ascii="Sylfaen" w:hAnsi="Sylfaen"/>
          <w:b/>
          <w:lang w:val="ka-GE"/>
        </w:rPr>
        <w:t xml:space="preserve"> -</w:t>
      </w:r>
      <w:r w:rsidRPr="002A03FD">
        <w:rPr>
          <w:rFonts w:ascii="Sylfaen" w:hAnsi="Sylfaen"/>
          <w:lang w:val="ka-GE"/>
        </w:rPr>
        <w:t xml:space="preserve"> აჭარის ავტონომიური რესპუბლიკის უმაღლესი საბჭოს თავმჯდომარე / ღია მმართველობის საბჭოს თავმჯდომარე</w:t>
      </w:r>
    </w:p>
    <w:p w14:paraId="59E85761" w14:textId="77777777" w:rsidR="002A03FD" w:rsidRPr="008B61F3" w:rsidRDefault="002A03FD" w:rsidP="008B61F3">
      <w:pPr>
        <w:pStyle w:val="a3"/>
        <w:spacing w:line="276" w:lineRule="auto"/>
        <w:ind w:left="2430"/>
        <w:jc w:val="both"/>
        <w:rPr>
          <w:rFonts w:ascii="Sylfaen" w:hAnsi="Sylfaen"/>
          <w:lang w:val="ka-GE"/>
        </w:rPr>
      </w:pPr>
    </w:p>
    <w:p w14:paraId="20AFE49B" w14:textId="0CDADC6A" w:rsidR="00AE12EA" w:rsidRPr="001F4F69" w:rsidRDefault="00AE12EA" w:rsidP="001F4F69">
      <w:pPr>
        <w:ind w:right="-900"/>
        <w:jc w:val="both"/>
        <w:rPr>
          <w:rFonts w:ascii="Sylfaen" w:hAnsi="Sylfaen"/>
          <w:iCs/>
          <w:lang w:val="ka-GE"/>
        </w:rPr>
      </w:pPr>
    </w:p>
    <w:sectPr w:rsidR="00AE12EA" w:rsidRPr="001F4F69" w:rsidSect="008B61F3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08793" w14:textId="77777777" w:rsidR="009D08EB" w:rsidRDefault="009D08EB" w:rsidP="00AE12EA">
      <w:pPr>
        <w:spacing w:after="0" w:line="240" w:lineRule="auto"/>
      </w:pPr>
      <w:r>
        <w:separator/>
      </w:r>
    </w:p>
  </w:endnote>
  <w:endnote w:type="continuationSeparator" w:id="0">
    <w:p w14:paraId="01263668" w14:textId="77777777" w:rsidR="009D08EB" w:rsidRDefault="009D08EB" w:rsidP="00A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68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77D7" w14:textId="59DB3358" w:rsidR="00581F2C" w:rsidRDefault="00581F2C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3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46EDC" w14:textId="77777777" w:rsidR="00581F2C" w:rsidRDefault="00581F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1B70D" w14:textId="77777777" w:rsidR="009D08EB" w:rsidRDefault="009D08EB" w:rsidP="00AE12EA">
      <w:pPr>
        <w:spacing w:after="0" w:line="240" w:lineRule="auto"/>
      </w:pPr>
      <w:r>
        <w:separator/>
      </w:r>
    </w:p>
  </w:footnote>
  <w:footnote w:type="continuationSeparator" w:id="0">
    <w:p w14:paraId="77746D1A" w14:textId="77777777" w:rsidR="009D08EB" w:rsidRDefault="009D08EB" w:rsidP="00AE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1AB3"/>
    <w:multiLevelType w:val="hybridMultilevel"/>
    <w:tmpl w:val="07BAC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E42"/>
    <w:multiLevelType w:val="hybridMultilevel"/>
    <w:tmpl w:val="B7A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296"/>
    <w:multiLevelType w:val="hybridMultilevel"/>
    <w:tmpl w:val="AA2E354A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593051"/>
    <w:multiLevelType w:val="hybridMultilevel"/>
    <w:tmpl w:val="06E267E8"/>
    <w:lvl w:ilvl="0" w:tplc="D014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22555"/>
    <w:multiLevelType w:val="hybridMultilevel"/>
    <w:tmpl w:val="D15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3407"/>
    <w:multiLevelType w:val="hybridMultilevel"/>
    <w:tmpl w:val="6576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BFA"/>
    <w:multiLevelType w:val="hybridMultilevel"/>
    <w:tmpl w:val="A67C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C0D"/>
    <w:multiLevelType w:val="hybridMultilevel"/>
    <w:tmpl w:val="70084D2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E27AF3"/>
    <w:multiLevelType w:val="hybridMultilevel"/>
    <w:tmpl w:val="4A38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E7497"/>
    <w:multiLevelType w:val="hybridMultilevel"/>
    <w:tmpl w:val="149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4165"/>
    <w:multiLevelType w:val="hybridMultilevel"/>
    <w:tmpl w:val="F390A242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E264F0"/>
    <w:multiLevelType w:val="hybridMultilevel"/>
    <w:tmpl w:val="115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410"/>
    <w:multiLevelType w:val="hybridMultilevel"/>
    <w:tmpl w:val="FAB6C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947"/>
    <w:multiLevelType w:val="hybridMultilevel"/>
    <w:tmpl w:val="9AF66EE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F41D24"/>
    <w:multiLevelType w:val="hybridMultilevel"/>
    <w:tmpl w:val="68DE97B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0A66F9"/>
    <w:multiLevelType w:val="hybridMultilevel"/>
    <w:tmpl w:val="7D5242B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5B41D1"/>
    <w:multiLevelType w:val="hybridMultilevel"/>
    <w:tmpl w:val="3D74F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555C"/>
    <w:multiLevelType w:val="hybridMultilevel"/>
    <w:tmpl w:val="C6BA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BB6"/>
    <w:multiLevelType w:val="hybridMultilevel"/>
    <w:tmpl w:val="495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B6785"/>
    <w:multiLevelType w:val="hybridMultilevel"/>
    <w:tmpl w:val="C8DE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0B73"/>
    <w:multiLevelType w:val="hybridMultilevel"/>
    <w:tmpl w:val="D40E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CE0903"/>
    <w:multiLevelType w:val="hybridMultilevel"/>
    <w:tmpl w:val="DC86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5"/>
  </w:num>
  <w:num w:numId="8">
    <w:abstractNumId w:val="18"/>
  </w:num>
  <w:num w:numId="9">
    <w:abstractNumId w:val="9"/>
  </w:num>
  <w:num w:numId="10">
    <w:abstractNumId w:val="1"/>
  </w:num>
  <w:num w:numId="11">
    <w:abstractNumId w:val="17"/>
  </w:num>
  <w:num w:numId="12">
    <w:abstractNumId w:val="11"/>
  </w:num>
  <w:num w:numId="13">
    <w:abstractNumId w:val="12"/>
  </w:num>
  <w:num w:numId="14">
    <w:abstractNumId w:val="8"/>
  </w:num>
  <w:num w:numId="15">
    <w:abstractNumId w:val="3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15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66"/>
    <w:rsid w:val="00014CC3"/>
    <w:rsid w:val="00016468"/>
    <w:rsid w:val="000211BA"/>
    <w:rsid w:val="0008272D"/>
    <w:rsid w:val="0009632B"/>
    <w:rsid w:val="00097192"/>
    <w:rsid w:val="000C2033"/>
    <w:rsid w:val="000C73A6"/>
    <w:rsid w:val="000D1187"/>
    <w:rsid w:val="0015759C"/>
    <w:rsid w:val="0017303D"/>
    <w:rsid w:val="00183E74"/>
    <w:rsid w:val="00186666"/>
    <w:rsid w:val="00195B7B"/>
    <w:rsid w:val="001B3B8F"/>
    <w:rsid w:val="001C2D53"/>
    <w:rsid w:val="001F4F69"/>
    <w:rsid w:val="0025365A"/>
    <w:rsid w:val="002668D7"/>
    <w:rsid w:val="00267E5B"/>
    <w:rsid w:val="002A03FD"/>
    <w:rsid w:val="002B205D"/>
    <w:rsid w:val="002E0A06"/>
    <w:rsid w:val="0030261B"/>
    <w:rsid w:val="00306F4D"/>
    <w:rsid w:val="003362F7"/>
    <w:rsid w:val="00344B7B"/>
    <w:rsid w:val="003530E5"/>
    <w:rsid w:val="0036046B"/>
    <w:rsid w:val="003A5651"/>
    <w:rsid w:val="003A79D8"/>
    <w:rsid w:val="003B7EFC"/>
    <w:rsid w:val="003F231C"/>
    <w:rsid w:val="003F2E28"/>
    <w:rsid w:val="00414A76"/>
    <w:rsid w:val="00423379"/>
    <w:rsid w:val="004649D7"/>
    <w:rsid w:val="00477861"/>
    <w:rsid w:val="00486640"/>
    <w:rsid w:val="0049318B"/>
    <w:rsid w:val="004C7719"/>
    <w:rsid w:val="004D1E17"/>
    <w:rsid w:val="004F7168"/>
    <w:rsid w:val="00500A0E"/>
    <w:rsid w:val="00520501"/>
    <w:rsid w:val="00542CCE"/>
    <w:rsid w:val="00581F2C"/>
    <w:rsid w:val="005D1608"/>
    <w:rsid w:val="00623D61"/>
    <w:rsid w:val="00624BC0"/>
    <w:rsid w:val="00683D0C"/>
    <w:rsid w:val="00684C87"/>
    <w:rsid w:val="00694518"/>
    <w:rsid w:val="006953E3"/>
    <w:rsid w:val="006C1206"/>
    <w:rsid w:val="006F320B"/>
    <w:rsid w:val="0072709B"/>
    <w:rsid w:val="00750DCC"/>
    <w:rsid w:val="00774698"/>
    <w:rsid w:val="007848EF"/>
    <w:rsid w:val="007D0918"/>
    <w:rsid w:val="0081665F"/>
    <w:rsid w:val="00895A32"/>
    <w:rsid w:val="008A7956"/>
    <w:rsid w:val="008B61F3"/>
    <w:rsid w:val="008C1ABC"/>
    <w:rsid w:val="008D2F2D"/>
    <w:rsid w:val="008E151E"/>
    <w:rsid w:val="008E3C10"/>
    <w:rsid w:val="00910EC9"/>
    <w:rsid w:val="00930C23"/>
    <w:rsid w:val="00940E87"/>
    <w:rsid w:val="00970180"/>
    <w:rsid w:val="00992522"/>
    <w:rsid w:val="009A56D1"/>
    <w:rsid w:val="009A7885"/>
    <w:rsid w:val="009D08EB"/>
    <w:rsid w:val="009F6D1B"/>
    <w:rsid w:val="00A259B1"/>
    <w:rsid w:val="00A8476B"/>
    <w:rsid w:val="00AA5A75"/>
    <w:rsid w:val="00AA5E2C"/>
    <w:rsid w:val="00AA6A5C"/>
    <w:rsid w:val="00AD5885"/>
    <w:rsid w:val="00AE12EA"/>
    <w:rsid w:val="00AE573A"/>
    <w:rsid w:val="00AF415C"/>
    <w:rsid w:val="00B04451"/>
    <w:rsid w:val="00B06619"/>
    <w:rsid w:val="00B14233"/>
    <w:rsid w:val="00B22B21"/>
    <w:rsid w:val="00B27B2B"/>
    <w:rsid w:val="00B411C3"/>
    <w:rsid w:val="00B97F92"/>
    <w:rsid w:val="00BA300C"/>
    <w:rsid w:val="00BA3DA7"/>
    <w:rsid w:val="00BF71A9"/>
    <w:rsid w:val="00C02401"/>
    <w:rsid w:val="00C23720"/>
    <w:rsid w:val="00C4786D"/>
    <w:rsid w:val="00CA7CCD"/>
    <w:rsid w:val="00CD4A3C"/>
    <w:rsid w:val="00CD5544"/>
    <w:rsid w:val="00CE5A21"/>
    <w:rsid w:val="00CF00B5"/>
    <w:rsid w:val="00CF06EF"/>
    <w:rsid w:val="00D02B24"/>
    <w:rsid w:val="00D10EBA"/>
    <w:rsid w:val="00D12EFD"/>
    <w:rsid w:val="00D233E2"/>
    <w:rsid w:val="00D318BA"/>
    <w:rsid w:val="00D557A9"/>
    <w:rsid w:val="00DB4150"/>
    <w:rsid w:val="00E14427"/>
    <w:rsid w:val="00E27AA6"/>
    <w:rsid w:val="00E33E07"/>
    <w:rsid w:val="00ED1B45"/>
    <w:rsid w:val="00F1170F"/>
    <w:rsid w:val="00F20713"/>
    <w:rsid w:val="00F67337"/>
    <w:rsid w:val="00F862BE"/>
    <w:rsid w:val="00F902C1"/>
    <w:rsid w:val="00FA6873"/>
    <w:rsid w:val="00FB1987"/>
    <w:rsid w:val="00FD65BB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9CDA"/>
  <w15:chartTrackingRefBased/>
  <w15:docId w15:val="{EA4A971A-8FAF-442D-B05A-1972CBE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D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0661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661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661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661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661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661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12EA"/>
  </w:style>
  <w:style w:type="paragraph" w:styleId="ae">
    <w:name w:val="footer"/>
    <w:basedOn w:val="a"/>
    <w:link w:val="af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12EA"/>
  </w:style>
  <w:style w:type="character" w:styleId="af0">
    <w:name w:val="Hyperlink"/>
    <w:basedOn w:val="a0"/>
    <w:uiPriority w:val="99"/>
    <w:unhideWhenUsed/>
    <w:rsid w:val="0099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1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738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Пользователь Biostar</cp:lastModifiedBy>
  <cp:revision>38</cp:revision>
  <cp:lastPrinted>2021-03-12T08:38:00Z</cp:lastPrinted>
  <dcterms:created xsi:type="dcterms:W3CDTF">2020-06-08T12:38:00Z</dcterms:created>
  <dcterms:modified xsi:type="dcterms:W3CDTF">2021-03-12T08:44:00Z</dcterms:modified>
</cp:coreProperties>
</file>