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E6" w:rsidRDefault="00506E57">
      <w:pPr>
        <w:spacing w:after="21" w:line="259" w:lineRule="auto"/>
        <w:ind w:left="120" w:firstLine="0"/>
        <w:jc w:val="center"/>
      </w:pPr>
      <w:r>
        <w:rPr>
          <w:b/>
        </w:rPr>
        <w:t xml:space="preserve">  </w:t>
      </w:r>
    </w:p>
    <w:p w:rsidR="00C355E6" w:rsidRDefault="00506E57">
      <w:pPr>
        <w:spacing w:after="1302" w:line="259" w:lineRule="auto"/>
        <w:ind w:left="3464" w:firstLine="0"/>
        <w:jc w:val="left"/>
      </w:pPr>
      <w:r>
        <w:rPr>
          <w:noProof/>
        </w:rPr>
        <w:drawing>
          <wp:inline distT="0" distB="0" distL="0" distR="0">
            <wp:extent cx="1885950" cy="173355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E6" w:rsidRDefault="00506E57">
      <w:pPr>
        <w:spacing w:after="0" w:line="359" w:lineRule="auto"/>
        <w:ind w:left="1453" w:right="229" w:hanging="1228"/>
      </w:pPr>
      <w:r>
        <w:rPr>
          <w:b/>
          <w:sz w:val="36"/>
        </w:rPr>
        <w:t>აჭარის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ავტონომიური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რესპუბლიკის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უმაღლესი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საბჭოს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ჯანმრთელობის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დაცვისა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და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სოციალურ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b/>
          <w:sz w:val="36"/>
        </w:rPr>
        <w:t>საკითხთა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gramStart"/>
      <w:r>
        <w:rPr>
          <w:b/>
          <w:sz w:val="36"/>
        </w:rPr>
        <w:t>კომიტეტის</w:t>
      </w:r>
      <w:r>
        <w:rPr>
          <w:rFonts w:ascii="Times New Roman" w:eastAsia="Times New Roman" w:hAnsi="Times New Roman" w:cs="Times New Roman"/>
          <w:b/>
          <w:sz w:val="36"/>
        </w:rPr>
        <w:t xml:space="preserve">  </w:t>
      </w:r>
      <w:r>
        <w:rPr>
          <w:b/>
          <w:sz w:val="36"/>
        </w:rPr>
        <w:t>საქმიანობის</w:t>
      </w:r>
      <w:proofErr w:type="gramEnd"/>
      <w:r>
        <w:rPr>
          <w:b/>
          <w:sz w:val="36"/>
        </w:rPr>
        <w:t xml:space="preserve"> </w:t>
      </w:r>
    </w:p>
    <w:p w:rsidR="00C355E6" w:rsidRDefault="00506E57">
      <w:pPr>
        <w:spacing w:after="1567" w:line="259" w:lineRule="auto"/>
        <w:ind w:left="0" w:right="1" w:firstLine="0"/>
        <w:jc w:val="center"/>
      </w:pPr>
      <w:bookmarkStart w:id="0" w:name="_GoBack"/>
      <w:r>
        <w:rPr>
          <w:b/>
          <w:sz w:val="36"/>
        </w:rPr>
        <w:t xml:space="preserve">01.09.2020 – 01.09.2021   </w:t>
      </w:r>
      <w:bookmarkEnd w:id="0"/>
      <w:r>
        <w:rPr>
          <w:b/>
          <w:sz w:val="36"/>
        </w:rPr>
        <w:t>პერიოდის</w:t>
      </w:r>
      <w:r>
        <w:rPr>
          <w:b/>
          <w:sz w:val="36"/>
        </w:rPr>
        <w:t xml:space="preserve">   </w:t>
      </w:r>
    </w:p>
    <w:p w:rsidR="00C355E6" w:rsidRDefault="00506E57">
      <w:pPr>
        <w:pStyle w:val="1"/>
      </w:pPr>
      <w:r>
        <w:t>ა</w:t>
      </w:r>
      <w:r>
        <w:rPr>
          <w:rFonts w:ascii="Times New Roman" w:eastAsia="Times New Roman" w:hAnsi="Times New Roman" w:cs="Times New Roman"/>
        </w:rPr>
        <w:t xml:space="preserve"> </w:t>
      </w:r>
      <w:r>
        <w:t>ნ</w:t>
      </w:r>
      <w:r>
        <w:rPr>
          <w:rFonts w:ascii="Times New Roman" w:eastAsia="Times New Roman" w:hAnsi="Times New Roman" w:cs="Times New Roman"/>
        </w:rPr>
        <w:t xml:space="preserve"> </w:t>
      </w:r>
      <w:r>
        <w:t>გ</w:t>
      </w:r>
      <w:r>
        <w:rPr>
          <w:rFonts w:ascii="Times New Roman" w:eastAsia="Times New Roman" w:hAnsi="Times New Roman" w:cs="Times New Roman"/>
        </w:rPr>
        <w:t xml:space="preserve"> </w:t>
      </w:r>
      <w:r>
        <w:t>ა</w:t>
      </w:r>
      <w:r>
        <w:rPr>
          <w:rFonts w:ascii="Times New Roman" w:eastAsia="Times New Roman" w:hAnsi="Times New Roman" w:cs="Times New Roman"/>
        </w:rPr>
        <w:t xml:space="preserve"> </w:t>
      </w:r>
      <w:r>
        <w:t>რ</w:t>
      </w:r>
      <w:r>
        <w:rPr>
          <w:rFonts w:ascii="Times New Roman" w:eastAsia="Times New Roman" w:hAnsi="Times New Roman" w:cs="Times New Roman"/>
        </w:rPr>
        <w:t xml:space="preserve"> </w:t>
      </w:r>
      <w:r>
        <w:t>ი</w:t>
      </w:r>
      <w:r>
        <w:rPr>
          <w:rFonts w:ascii="Times New Roman" w:eastAsia="Times New Roman" w:hAnsi="Times New Roman" w:cs="Times New Roman"/>
        </w:rPr>
        <w:t xml:space="preserve"> </w:t>
      </w:r>
      <w:r>
        <w:t>შ</w:t>
      </w:r>
      <w:r>
        <w:rPr>
          <w:rFonts w:ascii="Times New Roman" w:eastAsia="Times New Roman" w:hAnsi="Times New Roman" w:cs="Times New Roman"/>
        </w:rPr>
        <w:t xml:space="preserve"> </w:t>
      </w:r>
      <w:r>
        <w:t>ი</w:t>
      </w:r>
    </w:p>
    <w:p w:rsidR="00C355E6" w:rsidRDefault="00506E57">
      <w:pPr>
        <w:spacing w:after="836"/>
        <w:ind w:left="-15" w:firstLine="708"/>
      </w:pP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ავტონომიური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რესპუბლიკის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საკითხთა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წარმოდგენილ</w:t>
      </w:r>
      <w:r>
        <w:rPr>
          <w:rFonts w:ascii="Times New Roman" w:eastAsia="Times New Roman" w:hAnsi="Times New Roman" w:cs="Times New Roman"/>
        </w:rPr>
        <w:t xml:space="preserve"> </w:t>
      </w:r>
      <w:r>
        <w:t>ანგარიშში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ასახულია</w:t>
      </w:r>
      <w:r>
        <w:rPr>
          <w:rFonts w:ascii="Times New Roman" w:eastAsia="Times New Roman" w:hAnsi="Times New Roman" w:cs="Times New Roman"/>
        </w:rPr>
        <w:t xml:space="preserve"> </w:t>
      </w: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t>წლის</w:t>
      </w:r>
      <w:r>
        <w:t xml:space="preserve"> 01 </w:t>
      </w:r>
      <w:proofErr w:type="gramStart"/>
      <w:r>
        <w:t>სექტემბრიდან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2021</w:t>
      </w:r>
      <w:proofErr w:type="gramEnd"/>
      <w:r>
        <w:t xml:space="preserve"> </w:t>
      </w:r>
      <w:r>
        <w:t>წლის</w:t>
      </w:r>
      <w:r>
        <w:t xml:space="preserve"> 01 </w:t>
      </w:r>
      <w:r>
        <w:t>სექტემბრის</w:t>
      </w:r>
      <w:r>
        <w:t xml:space="preserve"> </w:t>
      </w:r>
      <w:r>
        <w:t>მდგომარეობით</w:t>
      </w:r>
      <w: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</w:t>
      </w:r>
      <w:r>
        <w:t>მომზადებული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ინიცირებული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საკანონმდებლო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საქმიანობის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ნუსხა</w:t>
      </w:r>
      <w:r>
        <w:rPr>
          <w:rFonts w:ascii="Times New Roman" w:eastAsia="Times New Roman" w:hAnsi="Times New Roman" w:cs="Times New Roman"/>
        </w:rPr>
        <w:t xml:space="preserve">, </w:t>
      </w:r>
      <w:r>
        <w:t>განხორციელებული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მნიშვნელოვანი</w:t>
      </w:r>
      <w:r>
        <w:rPr>
          <w:rFonts w:ascii="Times New Roman" w:eastAsia="Times New Roman" w:hAnsi="Times New Roman" w:cs="Times New Roman"/>
        </w:rPr>
        <w:t xml:space="preserve"> </w:t>
      </w:r>
      <w:r>
        <w:t>ღონისძიებების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მოსახლეობასთან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t xml:space="preserve"> </w:t>
      </w:r>
      <w:r>
        <w:t>დაწესებულებების</w:t>
      </w:r>
      <w:r>
        <w:t xml:space="preserve">   </w:t>
      </w:r>
      <w:r>
        <w:t>პერსონალთან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შეხვედრების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შესახებ</w:t>
      </w:r>
      <w:r>
        <w:rPr>
          <w:rFonts w:ascii="Times New Roman" w:eastAsia="Times New Roman" w:hAnsi="Times New Roman" w:cs="Times New Roman"/>
        </w:rPr>
        <w:t xml:space="preserve"> </w:t>
      </w:r>
      <w:r>
        <w:t>ინფორმაცია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tabs>
          <w:tab w:val="center" w:pos="2159"/>
          <w:tab w:val="center" w:pos="7157"/>
        </w:tabs>
        <w:spacing w:after="142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კომიტეტის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თავმჯდომარე</w:t>
      </w:r>
      <w:r>
        <w:rPr>
          <w:b/>
        </w:rPr>
        <w:tab/>
      </w:r>
      <w:proofErr w:type="gramStart"/>
      <w:r>
        <w:rPr>
          <w:b/>
        </w:rPr>
        <w:t>ილია</w:t>
      </w:r>
      <w:r>
        <w:rPr>
          <w:b/>
        </w:rPr>
        <w:t xml:space="preserve">  </w:t>
      </w:r>
      <w:r>
        <w:rPr>
          <w:b/>
        </w:rPr>
        <w:t>ვერძაძე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C355E6" w:rsidRDefault="00506E57">
      <w:pPr>
        <w:tabs>
          <w:tab w:val="center" w:pos="2856"/>
          <w:tab w:val="center" w:pos="7149"/>
        </w:tabs>
        <w:spacing w:after="608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კომიტეტის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თავმჯდომარის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მოადგილე</w:t>
      </w:r>
      <w:r>
        <w:rPr>
          <w:b/>
        </w:rPr>
        <w:tab/>
      </w:r>
      <w:proofErr w:type="gramStart"/>
      <w:r>
        <w:rPr>
          <w:b/>
        </w:rPr>
        <w:t>ლევან</w:t>
      </w:r>
      <w:r>
        <w:rPr>
          <w:b/>
        </w:rPr>
        <w:t xml:space="preserve">  </w:t>
      </w:r>
      <w:r>
        <w:rPr>
          <w:b/>
        </w:rPr>
        <w:t>ანთაძე</w:t>
      </w:r>
      <w:proofErr w:type="gramEnd"/>
    </w:p>
    <w:p w:rsidR="00C355E6" w:rsidRDefault="00506E57">
      <w:pPr>
        <w:spacing w:after="570" w:line="267" w:lineRule="auto"/>
        <w:ind w:left="6357" w:right="1139" w:hanging="5664"/>
      </w:pPr>
      <w:r>
        <w:rPr>
          <w:b/>
        </w:rPr>
        <w:t>კომიტეტის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b/>
        </w:rPr>
        <w:t>წევრები</w:t>
      </w:r>
      <w:r>
        <w:rPr>
          <w:rFonts w:ascii="Times New Roman" w:eastAsia="Times New Roman" w:hAnsi="Times New Roman" w:cs="Times New Roman"/>
          <w:b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      </w:t>
      </w:r>
      <w:r>
        <w:rPr>
          <w:b/>
        </w:rPr>
        <w:t xml:space="preserve">            </w:t>
      </w:r>
      <w:r>
        <w:rPr>
          <w:b/>
        </w:rPr>
        <w:t>ფატი</w:t>
      </w:r>
      <w:r>
        <w:rPr>
          <w:b/>
        </w:rPr>
        <w:t xml:space="preserve">  </w:t>
      </w:r>
      <w:r>
        <w:rPr>
          <w:b/>
        </w:rPr>
        <w:t>ხალვაში</w:t>
      </w:r>
      <w:r>
        <w:rPr>
          <w:b/>
        </w:rPr>
        <w:t xml:space="preserve"> </w:t>
      </w:r>
      <w:r>
        <w:rPr>
          <w:b/>
        </w:rPr>
        <w:t>დავით</w:t>
      </w:r>
      <w:r>
        <w:rPr>
          <w:b/>
        </w:rPr>
        <w:t xml:space="preserve"> </w:t>
      </w:r>
      <w:r>
        <w:rPr>
          <w:b/>
        </w:rPr>
        <w:t>თედორაძე</w:t>
      </w:r>
      <w:r>
        <w:rPr>
          <w:b/>
        </w:rPr>
        <w:t xml:space="preserve"> </w:t>
      </w:r>
      <w:r>
        <w:rPr>
          <w:b/>
        </w:rPr>
        <w:t>ლაშა</w:t>
      </w:r>
      <w:r>
        <w:rPr>
          <w:b/>
        </w:rPr>
        <w:t xml:space="preserve">  </w:t>
      </w:r>
      <w:r>
        <w:rPr>
          <w:b/>
        </w:rPr>
        <w:t>სირაბიძე</w:t>
      </w:r>
    </w:p>
    <w:p w:rsidR="00C355E6" w:rsidRDefault="00506E57">
      <w:pPr>
        <w:spacing w:after="171" w:line="259" w:lineRule="auto"/>
        <w:ind w:left="0" w:firstLine="0"/>
        <w:jc w:val="left"/>
      </w:pPr>
      <w:r>
        <w:rPr>
          <w:b/>
        </w:rPr>
        <w:lastRenderedPageBreak/>
        <w:t xml:space="preserve">                                                                   </w:t>
      </w:r>
    </w:p>
    <w:p w:rsidR="00C355E6" w:rsidRDefault="00506E57">
      <w:pPr>
        <w:spacing w:after="112" w:line="259" w:lineRule="auto"/>
        <w:ind w:left="0" w:firstLine="0"/>
        <w:jc w:val="left"/>
      </w:pPr>
      <w:r>
        <w:rPr>
          <w:b/>
          <w:sz w:val="28"/>
        </w:rPr>
        <w:t xml:space="preserve">                       </w:t>
      </w:r>
    </w:p>
    <w:p w:rsidR="00C355E6" w:rsidRDefault="00506E57">
      <w:pPr>
        <w:pStyle w:val="2"/>
        <w:spacing w:after="294"/>
        <w:ind w:left="10" w:right="1"/>
      </w:pP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აპარატი</w:t>
      </w:r>
    </w:p>
    <w:tbl>
      <w:tblPr>
        <w:tblStyle w:val="TableGrid"/>
        <w:tblW w:w="8031" w:type="dxa"/>
        <w:tblInd w:w="7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708"/>
        <w:gridCol w:w="708"/>
        <w:gridCol w:w="3075"/>
      </w:tblGrid>
      <w:tr w:rsidR="00C355E6">
        <w:trPr>
          <w:trHeight w:val="3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აპარატის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უფროსი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C355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506E57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</w:rPr>
              <w:t>ლეილა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ღოღობერიძე</w:t>
            </w:r>
          </w:p>
        </w:tc>
      </w:tr>
      <w:tr w:rsidR="00C355E6">
        <w:trPr>
          <w:trHeight w:val="47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თავმჯდომარის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თანაშემწე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C355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C355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>მამუკა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კაკაბაძე</w:t>
            </w:r>
          </w:p>
        </w:tc>
      </w:tr>
      <w:tr w:rsidR="00C355E6">
        <w:trPr>
          <w:trHeight w:val="47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უფროსი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სპეციალისტი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C355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C355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კახა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ფუტკარაძე</w:t>
            </w:r>
          </w:p>
        </w:tc>
      </w:tr>
      <w:tr w:rsidR="00C355E6">
        <w:trPr>
          <w:trHeight w:val="474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უფროსი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სპეციალისტი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5E6" w:rsidRDefault="00506E5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მარინე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b/>
              </w:rPr>
              <w:t>მანელიშვილი</w:t>
            </w:r>
          </w:p>
        </w:tc>
      </w:tr>
      <w:tr w:rsidR="00C355E6">
        <w:trPr>
          <w:trHeight w:val="3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უმცროსი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სპეციალისტი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5E6" w:rsidRDefault="00506E5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355E6" w:rsidRDefault="00C355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5E6" w:rsidRDefault="00506E57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>ინგა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რომანაძე</w:t>
            </w:r>
          </w:p>
        </w:tc>
      </w:tr>
    </w:tbl>
    <w:p w:rsidR="00C355E6" w:rsidRDefault="00506E57">
      <w:pPr>
        <w:spacing w:after="0" w:line="267" w:lineRule="auto"/>
        <w:ind w:left="3379" w:right="1139" w:hanging="1561"/>
      </w:pPr>
      <w:r>
        <w:rPr>
          <w:b/>
        </w:rPr>
        <w:t>კომიტეტის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საქმიანობის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ძირითადი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მიმართულებები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b/>
        </w:rPr>
        <w:t>ამოცანები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და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>ფუნქციები</w:t>
      </w:r>
    </w:p>
    <w:p w:rsidR="00C355E6" w:rsidRDefault="00506E57">
      <w:pPr>
        <w:ind w:left="-15" w:firstLine="708"/>
      </w:pP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ავტონომიური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რესპუბლიკის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საკითხთა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შექმნილია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უფლებამოსილების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ვადით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რომელიც</w:t>
      </w:r>
      <w:r>
        <w:rPr>
          <w:rFonts w:ascii="Times New Roman" w:eastAsia="Times New Roman" w:hAnsi="Times New Roman" w:cs="Times New Roman"/>
        </w:rPr>
        <w:t xml:space="preserve"> </w:t>
      </w:r>
      <w:r>
        <w:t>მუშაობას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წარმართავს</w:t>
      </w:r>
      <w:r>
        <w:t xml:space="preserve"> </w:t>
      </w:r>
      <w:r>
        <w:t>საქართველოს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კონსტიტუციით</w:t>
      </w:r>
      <w:proofErr w:type="gramStart"/>
      <w:r>
        <w:rPr>
          <w:rFonts w:ascii="Times New Roman" w:eastAsia="Times New Roman" w:hAnsi="Times New Roman" w:cs="Times New Roman"/>
        </w:rPr>
        <w:t>, ,,</w:t>
      </w:r>
      <w:r>
        <w:t>აჭარის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ავტონომიური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რესპუბლიკის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სტატუსის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შესახებ</w:t>
      </w:r>
      <w:r>
        <w:rPr>
          <w:rFonts w:ascii="Times New Roman" w:eastAsia="Times New Roman" w:hAnsi="Times New Roman" w:cs="Times New Roman"/>
        </w:rPr>
        <w:t xml:space="preserve">” </w:t>
      </w:r>
      <w:r>
        <w:t>საქართველოს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კონსტიტუციური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კანონით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აჭარის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ავტონომიური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რესპუბლიკის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კონსტიტუციით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რეგლამენტითა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საკანონმდებლო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აქტებით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ind w:left="-15" w:firstLine="708"/>
      </w:pPr>
      <w:r>
        <w:t>კომიტეტი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საანგარიშო</w:t>
      </w:r>
      <w:r>
        <w:t xml:space="preserve">  </w:t>
      </w:r>
      <w:r>
        <w:t>პერიოდში</w:t>
      </w:r>
      <w:proofErr w:type="gramEnd"/>
      <w:r>
        <w:t xml:space="preserve"> </w:t>
      </w:r>
      <w:r>
        <w:t>თავისი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კომპეტენციის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ფარგლებში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ახორციელებდა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საკანონმდებლო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წინასწარ</w:t>
      </w:r>
      <w:r>
        <w:rPr>
          <w:rFonts w:ascii="Times New Roman" w:eastAsia="Times New Roman" w:hAnsi="Times New Roman" w:cs="Times New Roman"/>
        </w:rPr>
        <w:t xml:space="preserve"> </w:t>
      </w:r>
      <w:r>
        <w:t>მომზადებას</w:t>
      </w:r>
      <w:r>
        <w:rPr>
          <w:rFonts w:ascii="Times New Roman" w:eastAsia="Times New Roman" w:hAnsi="Times New Roman" w:cs="Times New Roman"/>
        </w:rPr>
        <w:t xml:space="preserve">,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გადაწყვეტილებათა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შესრულებისათვის</w:t>
      </w:r>
      <w:r>
        <w:rPr>
          <w:rFonts w:ascii="Times New Roman" w:eastAsia="Times New Roman" w:hAnsi="Times New Roman" w:cs="Times New Roman"/>
        </w:rPr>
        <w:t xml:space="preserve">   </w:t>
      </w:r>
      <w:r>
        <w:t>ხელის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შეწყობას</w:t>
      </w:r>
      <w:r>
        <w:rPr>
          <w:rFonts w:ascii="Times New Roman" w:eastAsia="Times New Roman" w:hAnsi="Times New Roman" w:cs="Times New Roman"/>
        </w:rPr>
        <w:t xml:space="preserve">,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წინაშე</w:t>
      </w:r>
      <w:r>
        <w:rPr>
          <w:rFonts w:ascii="Times New Roman" w:eastAsia="Times New Roman" w:hAnsi="Times New Roman" w:cs="Times New Roman"/>
        </w:rPr>
        <w:t xml:space="preserve"> </w:t>
      </w:r>
      <w:r>
        <w:t>ანგარიშვალდებული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ორგანოებისა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მთავრობის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საქმიანობის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კონტროლს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tabs>
          <w:tab w:val="center" w:pos="1336"/>
          <w:tab w:val="center" w:pos="2880"/>
          <w:tab w:val="center" w:pos="4391"/>
          <w:tab w:val="center" w:pos="6020"/>
          <w:tab w:val="center" w:pos="7628"/>
          <w:tab w:val="right" w:pos="9524"/>
        </w:tabs>
        <w:spacing w:after="0" w:line="259" w:lineRule="auto"/>
        <w:ind w:left="0"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საქმიანობის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ძირითადი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მიმართულება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გახლდათ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t>რეგიონის</w:t>
      </w:r>
      <w:r>
        <w:rPr>
          <w:rFonts w:ascii="Times New Roman" w:eastAsia="Times New Roman" w:hAnsi="Times New Roman" w:cs="Times New Roman"/>
        </w:rPr>
        <w:t xml:space="preserve">  </w:t>
      </w:r>
    </w:p>
    <w:p w:rsidR="00C355E6" w:rsidRDefault="00506E57">
      <w:pPr>
        <w:spacing w:after="1094"/>
        <w:ind w:left="-5"/>
      </w:pPr>
      <w:r>
        <w:t>მოსახლეობის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სფეროში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სახელმწიფო</w:t>
      </w:r>
      <w:r>
        <w:rPr>
          <w:rFonts w:ascii="Times New Roman" w:eastAsia="Times New Roman" w:hAnsi="Times New Roman" w:cs="Times New Roman"/>
        </w:rPr>
        <w:t xml:space="preserve"> </w:t>
      </w:r>
      <w:r>
        <w:t>პოლიტიკის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გატარება</w:t>
      </w:r>
      <w:r>
        <w:rPr>
          <w:rFonts w:ascii="Times New Roman" w:eastAsia="Times New Roman" w:hAnsi="Times New Roman" w:cs="Times New Roman"/>
        </w:rPr>
        <w:t xml:space="preserve">, </w:t>
      </w:r>
      <w:r>
        <w:t>რისთვისაც</w:t>
      </w:r>
      <w:r>
        <w:rPr>
          <w:rFonts w:ascii="Times New Roman" w:eastAsia="Times New Roman" w:hAnsi="Times New Roman" w:cs="Times New Roman"/>
        </w:rPr>
        <w:t xml:space="preserve"> </w:t>
      </w:r>
      <w:r>
        <w:t>უპირველეს</w:t>
      </w:r>
      <w:r>
        <w:rPr>
          <w:rFonts w:ascii="Times New Roman" w:eastAsia="Times New Roman" w:hAnsi="Times New Roman" w:cs="Times New Roman"/>
        </w:rPr>
        <w:t xml:space="preserve"> </w:t>
      </w:r>
      <w:r>
        <w:t>ამოცანად</w:t>
      </w:r>
      <w:r>
        <w:rPr>
          <w:rFonts w:ascii="Times New Roman" w:eastAsia="Times New Roman" w:hAnsi="Times New Roman" w:cs="Times New Roman"/>
        </w:rPr>
        <w:t xml:space="preserve"> </w:t>
      </w:r>
      <w:r>
        <w:t>მი</w:t>
      </w:r>
      <w:r>
        <w:t>ვიჩნევდით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მართვის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ორგანიზაციაში</w:t>
      </w:r>
      <w:r>
        <w:rPr>
          <w:rFonts w:ascii="Times New Roman" w:eastAsia="Times New Roman" w:hAnsi="Times New Roman" w:cs="Times New Roman"/>
        </w:rPr>
        <w:t xml:space="preserve"> </w:t>
      </w:r>
      <w:r>
        <w:t>თანამედროვე</w:t>
      </w:r>
      <w:r>
        <w:rPr>
          <w:rFonts w:ascii="Times New Roman" w:eastAsia="Times New Roman" w:hAnsi="Times New Roman" w:cs="Times New Roman"/>
        </w:rPr>
        <w:t xml:space="preserve"> </w:t>
      </w:r>
      <w:r>
        <w:t>მეთოდებისა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პრინციპების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დანერგვას</w:t>
      </w:r>
      <w:r>
        <w:rPr>
          <w:rFonts w:ascii="Times New Roman" w:eastAsia="Times New Roman" w:hAnsi="Times New Roman" w:cs="Times New Roman"/>
        </w:rPr>
        <w:t xml:space="preserve">. </w:t>
      </w:r>
      <w:r>
        <w:t>ჩვენი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საქმიანობის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ძირითადი</w:t>
      </w:r>
      <w:r>
        <w:rPr>
          <w:rFonts w:ascii="Times New Roman" w:eastAsia="Times New Roman" w:hAnsi="Times New Roman" w:cs="Times New Roman"/>
        </w:rPr>
        <w:t xml:space="preserve"> </w:t>
      </w:r>
      <w:r>
        <w:t>ორიენტირი</w:t>
      </w:r>
      <w:r>
        <w:rPr>
          <w:rFonts w:ascii="Times New Roman" w:eastAsia="Times New Roman" w:hAnsi="Times New Roman" w:cs="Times New Roman"/>
        </w:rPr>
        <w:t xml:space="preserve"> </w:t>
      </w:r>
      <w:r>
        <w:t>იყო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პროგრამების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შემუშავებაში</w:t>
      </w:r>
      <w:r>
        <w:rPr>
          <w:rFonts w:ascii="Times New Roman" w:eastAsia="Times New Roman" w:hAnsi="Times New Roman" w:cs="Times New Roman"/>
        </w:rPr>
        <w:t xml:space="preserve">, </w:t>
      </w:r>
      <w:r>
        <w:t>განხილვასა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დამტკიცებაში</w:t>
      </w:r>
      <w:r>
        <w:rPr>
          <w:rFonts w:ascii="Times New Roman" w:eastAsia="Times New Roman" w:hAnsi="Times New Roman" w:cs="Times New Roman"/>
        </w:rPr>
        <w:t xml:space="preserve"> </w:t>
      </w:r>
      <w:r>
        <w:t>აქტიური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მონაწილეობა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რომელიც</w:t>
      </w:r>
      <w:r>
        <w:rPr>
          <w:rFonts w:ascii="Times New Roman" w:eastAsia="Times New Roman" w:hAnsi="Times New Roman" w:cs="Times New Roman"/>
        </w:rPr>
        <w:t xml:space="preserve"> </w:t>
      </w:r>
      <w:r>
        <w:t>მიზნად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ისახავდა</w:t>
      </w:r>
      <w:r>
        <w:t xml:space="preserve">  </w:t>
      </w:r>
      <w:r>
        <w:t>მოსახლეობისათვის</w:t>
      </w:r>
      <w:proofErr w:type="gramEnd"/>
      <w:r>
        <w:t xml:space="preserve"> </w:t>
      </w:r>
      <w:r>
        <w:t>ინფორმირებულობას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დახმარების</w:t>
      </w:r>
      <w:r>
        <w:t xml:space="preserve">  </w:t>
      </w:r>
      <w:r>
        <w:t>ხელმისაწვდომობაზე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t>რომელიც</w:t>
      </w:r>
      <w:r>
        <w:rPr>
          <w:rFonts w:ascii="Times New Roman" w:eastAsia="Times New Roman" w:hAnsi="Times New Roman" w:cs="Times New Roman"/>
        </w:rPr>
        <w:t xml:space="preserve"> </w:t>
      </w:r>
      <w:r>
        <w:t>რეგიონის</w:t>
      </w:r>
      <w:r>
        <w:rPr>
          <w:rFonts w:ascii="Times New Roman" w:eastAsia="Times New Roman" w:hAnsi="Times New Roman" w:cs="Times New Roman"/>
        </w:rPr>
        <w:t xml:space="preserve"> </w:t>
      </w:r>
      <w:r>
        <w:t>ეკონომიკური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შესაძლებლობიდან</w:t>
      </w:r>
      <w:r>
        <w:rPr>
          <w:rFonts w:ascii="Times New Roman" w:eastAsia="Times New Roman" w:hAnsi="Times New Roman" w:cs="Times New Roman"/>
        </w:rPr>
        <w:t xml:space="preserve"> </w:t>
      </w:r>
      <w:r>
        <w:t>გამომდინარე</w:t>
      </w:r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>მაქსიმალურად</w:t>
      </w:r>
      <w:r>
        <w:rPr>
          <w:rFonts w:ascii="Times New Roman" w:eastAsia="Times New Roman" w:hAnsi="Times New Roman" w:cs="Times New Roman"/>
        </w:rPr>
        <w:t xml:space="preserve"> </w:t>
      </w:r>
      <w:r>
        <w:t>უზრუნველყოფდა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კუთხით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მოსახლეობის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მოთხოვნებისა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ინტერესების</w:t>
      </w:r>
      <w:r>
        <w:t xml:space="preserve"> </w:t>
      </w:r>
      <w:r>
        <w:t xml:space="preserve"> </w:t>
      </w:r>
      <w:r>
        <w:t>გატარებას</w:t>
      </w:r>
      <w:r>
        <w:t>.</w:t>
      </w:r>
    </w:p>
    <w:p w:rsidR="00C355E6" w:rsidRDefault="00506E57">
      <w:pPr>
        <w:pStyle w:val="2"/>
        <w:ind w:left="10" w:right="1"/>
      </w:pP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სხდომების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სტატისტიკა</w:t>
      </w:r>
    </w:p>
    <w:p w:rsidR="00C355E6" w:rsidRDefault="00506E57">
      <w:pPr>
        <w:ind w:left="-15" w:firstLine="708"/>
      </w:pPr>
      <w:r>
        <w:t>ჯანმრთელობის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საკითხთა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საანგარიშო</w:t>
      </w:r>
      <w:r>
        <w:rPr>
          <w:rFonts w:ascii="Times New Roman" w:eastAsia="Times New Roman" w:hAnsi="Times New Roman" w:cs="Times New Roman"/>
        </w:rPr>
        <w:t xml:space="preserve"> </w:t>
      </w:r>
      <w:r>
        <w:t>პერიოდში</w:t>
      </w:r>
      <w:r>
        <w:rPr>
          <w:rFonts w:ascii="Times New Roman" w:eastAsia="Times New Roman" w:hAnsi="Times New Roman" w:cs="Times New Roman"/>
        </w:rPr>
        <w:t xml:space="preserve"> </w:t>
      </w:r>
      <w:r>
        <w:t>მუშაობას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წარმართავდა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წევრების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წარმოდგენილი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წინადადებების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საფუძველზე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შემუშავებული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პერსპექტიული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სამუშაო</w:t>
      </w:r>
      <w:r>
        <w:rPr>
          <w:rFonts w:ascii="Times New Roman" w:eastAsia="Times New Roman" w:hAnsi="Times New Roman" w:cs="Times New Roman"/>
        </w:rPr>
        <w:t xml:space="preserve"> </w:t>
      </w:r>
      <w:r>
        <w:t>გეგმის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შესაბამისად</w:t>
      </w:r>
      <w:r>
        <w:t>.</w:t>
      </w:r>
    </w:p>
    <w:p w:rsidR="00C355E6" w:rsidRDefault="00506E57">
      <w:pPr>
        <w:ind w:left="-15" w:firstLine="708"/>
      </w:pPr>
      <w:r>
        <w:lastRenderedPageBreak/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სამუშაო</w:t>
      </w:r>
      <w:r>
        <w:rPr>
          <w:rFonts w:ascii="Times New Roman" w:eastAsia="Times New Roman" w:hAnsi="Times New Roman" w:cs="Times New Roman"/>
        </w:rPr>
        <w:t xml:space="preserve"> </w:t>
      </w:r>
      <w:r>
        <w:t>გეგმა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მოიცავდა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როგორც</w:t>
      </w:r>
      <w:r>
        <w:rPr>
          <w:rFonts w:ascii="Times New Roman" w:eastAsia="Times New Roman" w:hAnsi="Times New Roman" w:cs="Times New Roman"/>
        </w:rPr>
        <w:t xml:space="preserve"> </w:t>
      </w:r>
      <w:r>
        <w:t>კანონშემოქმედებით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ასევე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წინაშე</w:t>
      </w:r>
      <w:r>
        <w:rPr>
          <w:rFonts w:ascii="Times New Roman" w:eastAsia="Times New Roman" w:hAnsi="Times New Roman" w:cs="Times New Roman"/>
        </w:rPr>
        <w:t xml:space="preserve"> </w:t>
      </w:r>
      <w:r>
        <w:t>ანგარიშვალდებული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ორგანოებისა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სისტემაში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შემავალი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ხელმძღვანელთა</w:t>
      </w:r>
      <w:r>
        <w:rPr>
          <w:rFonts w:ascii="Times New Roman" w:eastAsia="Times New Roman" w:hAnsi="Times New Roman" w:cs="Times New Roman"/>
        </w:rPr>
        <w:t xml:space="preserve"> </w:t>
      </w:r>
      <w:r>
        <w:t>ინფორმაციებსა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ანგარიშებს</w:t>
      </w:r>
      <w:r>
        <w:rPr>
          <w:rFonts w:ascii="Times New Roman" w:eastAsia="Times New Roman" w:hAnsi="Times New Roman" w:cs="Times New Roman"/>
        </w:rPr>
        <w:t xml:space="preserve">. </w:t>
      </w:r>
      <w:r>
        <w:t>ასევე</w:t>
      </w:r>
      <w:r>
        <w:rPr>
          <w:rFonts w:ascii="Times New Roman" w:eastAsia="Times New Roman" w:hAnsi="Times New Roman" w:cs="Times New Roman"/>
        </w:rPr>
        <w:t xml:space="preserve"> </w:t>
      </w:r>
      <w:r>
        <w:t>სხდომაზე</w:t>
      </w:r>
      <w:r>
        <w:rPr>
          <w:rFonts w:ascii="Times New Roman" w:eastAsia="Times New Roman" w:hAnsi="Times New Roman" w:cs="Times New Roman"/>
        </w:rPr>
        <w:t xml:space="preserve"> </w:t>
      </w:r>
      <w:r>
        <w:t>პერიოდულად</w:t>
      </w:r>
      <w:r>
        <w:rPr>
          <w:rFonts w:ascii="Times New Roman" w:eastAsia="Times New Roman" w:hAnsi="Times New Roman" w:cs="Times New Roman"/>
        </w:rPr>
        <w:t xml:space="preserve"> </w:t>
      </w:r>
      <w:r>
        <w:t>იხილებოდა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აქტუალური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საკითხები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ind w:left="718"/>
      </w:pPr>
      <w:r>
        <w:t>საანგარიშო</w:t>
      </w:r>
      <w:r>
        <w:rPr>
          <w:rFonts w:ascii="Times New Roman" w:eastAsia="Times New Roman" w:hAnsi="Times New Roman" w:cs="Times New Roman"/>
        </w:rPr>
        <w:t xml:space="preserve"> </w:t>
      </w:r>
      <w:r>
        <w:t>პერიოდში</w:t>
      </w:r>
      <w:r>
        <w:rPr>
          <w:rFonts w:ascii="Times New Roman" w:eastAsia="Times New Roman" w:hAnsi="Times New Roman" w:cs="Times New Roman"/>
        </w:rPr>
        <w:t xml:space="preserve"> </w:t>
      </w:r>
      <w:r>
        <w:t>ჩატარებულია</w:t>
      </w:r>
      <w:r>
        <w:rPr>
          <w:rFonts w:ascii="Times New Roman" w:eastAsia="Times New Roman" w:hAnsi="Times New Roman" w:cs="Times New Roman"/>
        </w:rPr>
        <w:t xml:space="preserve"> </w:t>
      </w:r>
      <w:r>
        <w:t>სულ</w:t>
      </w:r>
      <w:r>
        <w:t xml:space="preserve"> </w:t>
      </w:r>
      <w:proofErr w:type="gramStart"/>
      <w:r>
        <w:t xml:space="preserve">10 </w:t>
      </w:r>
      <w:r>
        <w:rPr>
          <w:rFonts w:ascii="Times New Roman" w:eastAsia="Times New Roman" w:hAnsi="Times New Roman" w:cs="Times New Roman"/>
        </w:rPr>
        <w:t xml:space="preserve"> </w:t>
      </w:r>
      <w:r>
        <w:t>სხდომა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t>მათ</w:t>
      </w:r>
      <w:r>
        <w:rPr>
          <w:rFonts w:ascii="Times New Roman" w:eastAsia="Times New Roman" w:hAnsi="Times New Roman" w:cs="Times New Roman"/>
        </w:rPr>
        <w:t xml:space="preserve"> </w:t>
      </w:r>
      <w:r>
        <w:t>შორის</w:t>
      </w:r>
      <w:r>
        <w:t>:</w:t>
      </w:r>
    </w:p>
    <w:p w:rsidR="00C355E6" w:rsidRDefault="00506E57">
      <w:pPr>
        <w:numPr>
          <w:ilvl w:val="0"/>
          <w:numId w:val="1"/>
        </w:numPr>
        <w:ind w:hanging="360"/>
      </w:pPr>
      <w:r>
        <w:t>კომიტეტის</w:t>
      </w:r>
      <w:r>
        <w:t xml:space="preserve"> </w:t>
      </w:r>
      <w:r>
        <w:t>სხდომა</w:t>
      </w:r>
      <w:r>
        <w:t xml:space="preserve"> – 8;</w:t>
      </w:r>
    </w:p>
    <w:p w:rsidR="00C355E6" w:rsidRDefault="00506E57">
      <w:pPr>
        <w:numPr>
          <w:ilvl w:val="0"/>
          <w:numId w:val="1"/>
        </w:numPr>
        <w:spacing w:after="136" w:line="391" w:lineRule="auto"/>
        <w:ind w:hanging="360"/>
      </w:pPr>
      <w:r>
        <w:t>კომიტეტების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ერთობლივი</w:t>
      </w:r>
      <w:r>
        <w:t xml:space="preserve"> </w:t>
      </w:r>
      <w:r>
        <w:t>სხდომა</w:t>
      </w:r>
      <w:r>
        <w:t xml:space="preserve"> – 2;</w:t>
      </w:r>
      <w:r>
        <w:rPr>
          <w:rFonts w:ascii="Times New Roman" w:eastAsia="Times New Roman" w:hAnsi="Times New Roman" w:cs="Times New Roman"/>
        </w:rPr>
        <w:t xml:space="preserve"> </w:t>
      </w:r>
      <w:r>
        <w:t>სულ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სხდომებზე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განხილული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იქნა</w:t>
      </w:r>
      <w:r>
        <w:rPr>
          <w:rFonts w:ascii="Times New Roman" w:eastAsia="Times New Roman" w:hAnsi="Times New Roman" w:cs="Times New Roman"/>
        </w:rPr>
        <w:t xml:space="preserve"> </w:t>
      </w:r>
      <w: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საკითხი</w:t>
      </w:r>
      <w:r>
        <w:rPr>
          <w:rFonts w:ascii="Times New Roman" w:eastAsia="Times New Roman" w:hAnsi="Times New Roman" w:cs="Times New Roman"/>
        </w:rPr>
        <w:t xml:space="preserve">, </w:t>
      </w:r>
      <w:r>
        <w:t>აქედან</w:t>
      </w:r>
      <w:r>
        <w:t>:</w:t>
      </w:r>
    </w:p>
    <w:p w:rsidR="00C355E6" w:rsidRDefault="00506E57">
      <w:pPr>
        <w:numPr>
          <w:ilvl w:val="0"/>
          <w:numId w:val="1"/>
        </w:numPr>
        <w:ind w:hanging="360"/>
      </w:pPr>
      <w:r>
        <w:t>კანონპროექტი</w:t>
      </w:r>
      <w:r>
        <w:rPr>
          <w:rFonts w:ascii="Times New Roman" w:eastAsia="Times New Roman" w:hAnsi="Times New Roman" w:cs="Times New Roman"/>
        </w:rPr>
        <w:t xml:space="preserve"> </w:t>
      </w:r>
      <w:r>
        <w:t>10</w:t>
      </w:r>
      <w:r>
        <w:rPr>
          <w:rFonts w:ascii="Times New Roman" w:eastAsia="Times New Roman" w:hAnsi="Times New Roman" w:cs="Times New Roman"/>
        </w:rPr>
        <w:t>;</w:t>
      </w:r>
    </w:p>
    <w:p w:rsidR="00C355E6" w:rsidRDefault="00506E57">
      <w:pPr>
        <w:numPr>
          <w:ilvl w:val="0"/>
          <w:numId w:val="1"/>
        </w:numPr>
        <w:spacing w:after="192"/>
        <w:ind w:hanging="360"/>
      </w:pP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უწყებისა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დაწესებულების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ხელმძღვანელთა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ანგარიში</w:t>
      </w:r>
      <w:proofErr w:type="gramEnd"/>
      <w: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ინფორმაცია</w:t>
      </w:r>
      <w:r>
        <w:t xml:space="preserve"> -</w:t>
      </w:r>
      <w:r>
        <w:rPr>
          <w:rFonts w:ascii="Times New Roman" w:eastAsia="Times New Roman" w:hAnsi="Times New Roman" w:cs="Times New Roman"/>
        </w:rPr>
        <w:t xml:space="preserve"> </w:t>
      </w:r>
      <w:r>
        <w:t>10</w:t>
      </w:r>
      <w:r>
        <w:rPr>
          <w:rFonts w:ascii="Times New Roman" w:eastAsia="Times New Roman" w:hAnsi="Times New Roman" w:cs="Times New Roman"/>
        </w:rPr>
        <w:t xml:space="preserve">. </w:t>
      </w:r>
    </w:p>
    <w:p w:rsidR="00C355E6" w:rsidRDefault="00506E57">
      <w:pPr>
        <w:ind w:left="-15" w:firstLine="708"/>
      </w:pPr>
      <w:r>
        <w:t>საანგარიშო</w:t>
      </w:r>
      <w:r>
        <w:rPr>
          <w:rFonts w:ascii="Times New Roman" w:eastAsia="Times New Roman" w:hAnsi="Times New Roman" w:cs="Times New Roman"/>
        </w:rPr>
        <w:t xml:space="preserve"> </w:t>
      </w:r>
      <w:r>
        <w:t>პერიოდში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საკანონმდებლო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ინიციატივის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თაობაზე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t>მომზადებულია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10  </w:t>
      </w:r>
      <w:r>
        <w:t>დასკვნა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pStyle w:val="2"/>
        <w:ind w:left="10" w:right="2"/>
      </w:pPr>
      <w:proofErr w:type="gramStart"/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შეხვედრების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სტატისტიკა</w:t>
      </w:r>
    </w:p>
    <w:p w:rsidR="00C355E6" w:rsidRDefault="00506E57">
      <w:pPr>
        <w:ind w:left="718"/>
      </w:pPr>
      <w:r>
        <w:t xml:space="preserve"> </w:t>
      </w:r>
      <w:r>
        <w:t>კომიტეტს</w:t>
      </w:r>
      <w:r>
        <w:t xml:space="preserve"> </w:t>
      </w:r>
      <w:r>
        <w:t>ჰქონდა</w:t>
      </w:r>
      <w:r>
        <w:t xml:space="preserve"> 3 </w:t>
      </w:r>
      <w:r>
        <w:t>სამუშაო</w:t>
      </w:r>
      <w:r>
        <w:t xml:space="preserve"> </w:t>
      </w:r>
      <w:r>
        <w:t>შეხვედრა</w:t>
      </w:r>
      <w:r>
        <w:t>,</w:t>
      </w:r>
      <w:r>
        <w:t xml:space="preserve"> </w:t>
      </w:r>
      <w:r>
        <w:t>რომელზეც</w:t>
      </w:r>
      <w:r>
        <w:t xml:space="preserve"> </w:t>
      </w:r>
      <w:r>
        <w:t>მოსმენილი</w:t>
      </w:r>
      <w:r>
        <w:t xml:space="preserve"> </w:t>
      </w:r>
      <w:r>
        <w:t>იქნა</w:t>
      </w:r>
      <w:r>
        <w:t xml:space="preserve"> </w:t>
      </w:r>
      <w:r>
        <w:t>შემდეგი</w:t>
      </w:r>
      <w:r>
        <w:t xml:space="preserve"> </w:t>
      </w:r>
    </w:p>
    <w:p w:rsidR="00C355E6" w:rsidRDefault="00506E57">
      <w:pPr>
        <w:ind w:left="-5"/>
      </w:pPr>
      <w:r>
        <w:t>ინფორმაციები</w:t>
      </w:r>
      <w:r>
        <w:t>:</w:t>
      </w:r>
    </w:p>
    <w:p w:rsidR="00C355E6" w:rsidRDefault="00506E57">
      <w:pPr>
        <w:numPr>
          <w:ilvl w:val="0"/>
          <w:numId w:val="2"/>
        </w:numPr>
        <w:ind w:firstLine="708"/>
      </w:pPr>
      <w:r>
        <w:t>აჭარის</w:t>
      </w:r>
      <w:r>
        <w:t xml:space="preserve"> </w:t>
      </w:r>
      <w:r>
        <w:t>ავტონომური</w:t>
      </w:r>
      <w:r>
        <w:t xml:space="preserve"> </w:t>
      </w:r>
      <w:r>
        <w:t>რესპუბლიკის</w:t>
      </w:r>
      <w:r>
        <w:t xml:space="preserve"> </w:t>
      </w:r>
      <w:r>
        <w:t>ჯანმრთელბისა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მინისტრის</w:t>
      </w:r>
      <w:r>
        <w:t>,</w:t>
      </w:r>
      <w:r>
        <w:t xml:space="preserve"> </w:t>
      </w:r>
      <w:r>
        <w:t>საზოგადოებრივი</w:t>
      </w:r>
      <w:r>
        <w:t xml:space="preserve"> </w:t>
      </w:r>
      <w:r>
        <w:t>ჯანდაცვის</w:t>
      </w:r>
      <w:r>
        <w:t xml:space="preserve"> </w:t>
      </w:r>
      <w:r>
        <w:t>ცენტრისა</w:t>
      </w:r>
      <w:r>
        <w:t xml:space="preserve"> </w:t>
      </w:r>
      <w:r>
        <w:t>და</w:t>
      </w:r>
      <w:r>
        <w:t xml:space="preserve"> </w:t>
      </w:r>
      <w:r>
        <w:t>სამედიცინო</w:t>
      </w:r>
      <w:r>
        <w:t xml:space="preserve"> </w:t>
      </w:r>
      <w:r>
        <w:t>დაწესებულებების</w:t>
      </w:r>
      <w:r>
        <w:t xml:space="preserve"> </w:t>
      </w:r>
      <w:r>
        <w:t>ხელმძღვანელთა</w:t>
      </w:r>
      <w:r>
        <w:t xml:space="preserve"> </w:t>
      </w:r>
      <w:r>
        <w:t>ინფორმაცია</w:t>
      </w:r>
      <w:r>
        <w:t xml:space="preserve"> </w:t>
      </w:r>
      <w:r>
        <w:t>სეზონური</w:t>
      </w:r>
      <w:r>
        <w:t xml:space="preserve"> </w:t>
      </w:r>
      <w:r>
        <w:t>ვირუსული</w:t>
      </w:r>
      <w:r>
        <w:t xml:space="preserve"> </w:t>
      </w:r>
      <w:r>
        <w:t>დაავადებების</w:t>
      </w:r>
      <w:r>
        <w:t xml:space="preserve"> </w:t>
      </w:r>
      <w:r>
        <w:t>შემთხვევათა</w:t>
      </w:r>
      <w:r>
        <w:t xml:space="preserve"> </w:t>
      </w:r>
      <w:r>
        <w:t>მატებასთან</w:t>
      </w:r>
      <w:r>
        <w:t xml:space="preserve"> </w:t>
      </w:r>
      <w:r>
        <w:t>დაკავშირებით</w:t>
      </w:r>
      <w:r>
        <w:t>;</w:t>
      </w:r>
    </w:p>
    <w:p w:rsidR="00C355E6" w:rsidRDefault="00506E57">
      <w:pPr>
        <w:numPr>
          <w:ilvl w:val="0"/>
          <w:numId w:val="2"/>
        </w:numPr>
        <w:ind w:firstLine="708"/>
      </w:pPr>
      <w:r>
        <w:t>სს</w:t>
      </w:r>
      <w:r>
        <w:t>იპ</w:t>
      </w:r>
      <w:r>
        <w:t xml:space="preserve"> </w:t>
      </w:r>
      <w:r>
        <w:t>საზოგადოებრივი</w:t>
      </w:r>
      <w:r>
        <w:t xml:space="preserve"> </w:t>
      </w:r>
      <w:r>
        <w:t>ჯანდაცვის</w:t>
      </w:r>
      <w:r>
        <w:t xml:space="preserve"> </w:t>
      </w:r>
      <w:r>
        <w:t>ცენტრის</w:t>
      </w:r>
      <w:r>
        <w:t xml:space="preserve"> </w:t>
      </w:r>
      <w:r>
        <w:t>ხელმძღვანელის</w:t>
      </w:r>
      <w:r>
        <w:t xml:space="preserve"> </w:t>
      </w:r>
      <w:r>
        <w:t>ინფორმაცია</w:t>
      </w:r>
      <w:r>
        <w:t xml:space="preserve"> </w:t>
      </w:r>
      <w:r>
        <w:rPr>
          <w:rFonts w:ascii="Cambria" w:eastAsia="Cambria" w:hAnsi="Cambria" w:cs="Cambria"/>
        </w:rPr>
        <w:t>C</w:t>
      </w:r>
      <w:r>
        <w:t xml:space="preserve">  </w:t>
      </w:r>
    </w:p>
    <w:p w:rsidR="00C355E6" w:rsidRDefault="00506E57">
      <w:pPr>
        <w:ind w:left="-5"/>
      </w:pPr>
      <w:r>
        <w:t>(</w:t>
      </w:r>
      <w:r>
        <w:rPr>
          <w:rFonts w:ascii="Cambria" w:eastAsia="Cambria" w:hAnsi="Cambria" w:cs="Cambria"/>
        </w:rPr>
        <w:t>HCV</w:t>
      </w:r>
      <w:r>
        <w:t xml:space="preserve">) </w:t>
      </w:r>
      <w:r>
        <w:t>ჰეპატიტის</w:t>
      </w:r>
      <w:r>
        <w:t xml:space="preserve"> </w:t>
      </w:r>
      <w:r>
        <w:t>პროგრამის</w:t>
      </w:r>
      <w:r>
        <w:t xml:space="preserve"> </w:t>
      </w:r>
      <w:r>
        <w:t>მიმდინარეობისა</w:t>
      </w:r>
      <w:r>
        <w:t xml:space="preserve"> </w:t>
      </w:r>
      <w:r>
        <w:t>და</w:t>
      </w:r>
      <w:r>
        <w:t xml:space="preserve"> </w:t>
      </w:r>
      <w:r>
        <w:t>შედეგების</w:t>
      </w:r>
      <w:r>
        <w:t xml:space="preserve"> </w:t>
      </w:r>
      <w:r>
        <w:t>თაობაზე</w:t>
      </w:r>
      <w:r>
        <w:t>;</w:t>
      </w:r>
    </w:p>
    <w:p w:rsidR="00C355E6" w:rsidRDefault="00506E57">
      <w:pPr>
        <w:numPr>
          <w:ilvl w:val="0"/>
          <w:numId w:val="2"/>
        </w:numPr>
        <w:spacing w:after="1571"/>
        <w:ind w:firstLine="708"/>
      </w:pPr>
      <w:r>
        <w:t>აჭარის</w:t>
      </w:r>
      <w:r>
        <w:t xml:space="preserve"> </w:t>
      </w:r>
      <w:r>
        <w:t>ავტონომური</w:t>
      </w:r>
      <w:r>
        <w:t xml:space="preserve"> </w:t>
      </w:r>
      <w:r>
        <w:t>რესპუბლიკის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მინისტრის</w:t>
      </w:r>
      <w:r>
        <w:t xml:space="preserve"> </w:t>
      </w:r>
      <w:r>
        <w:t>და</w:t>
      </w:r>
      <w:r>
        <w:t xml:space="preserve"> </w:t>
      </w:r>
      <w:r>
        <w:t>საზოგადოებრივი</w:t>
      </w:r>
      <w:r>
        <w:t xml:space="preserve"> </w:t>
      </w:r>
      <w:r>
        <w:t>ჯანდაცვის</w:t>
      </w:r>
      <w:r>
        <w:t xml:space="preserve"> </w:t>
      </w:r>
      <w:r>
        <w:t>ცენტრის</w:t>
      </w:r>
      <w:r>
        <w:t xml:space="preserve"> </w:t>
      </w:r>
      <w:r>
        <w:t>ხელმძღვანელის</w:t>
      </w:r>
      <w:r>
        <w:t xml:space="preserve"> </w:t>
      </w:r>
      <w:r>
        <w:t>ინფორმაცია</w:t>
      </w:r>
      <w:r>
        <w:t xml:space="preserve"> </w:t>
      </w:r>
      <w:r>
        <w:t>ახალი</w:t>
      </w:r>
      <w:r>
        <w:t xml:space="preserve"> </w:t>
      </w:r>
      <w:r>
        <w:t>კორონავირუსის</w:t>
      </w:r>
      <w:r>
        <w:t xml:space="preserve"> (Covid 19) </w:t>
      </w:r>
      <w:r>
        <w:t>პანდემიის</w:t>
      </w:r>
      <w:r>
        <w:t xml:space="preserve"> </w:t>
      </w:r>
      <w:r>
        <w:t>მასობრივი</w:t>
      </w:r>
      <w:r>
        <w:t xml:space="preserve"> </w:t>
      </w:r>
      <w:r>
        <w:t>გავრცელების</w:t>
      </w:r>
      <w:r>
        <w:t xml:space="preserve"> </w:t>
      </w:r>
      <w:r>
        <w:t>თავიდან</w:t>
      </w:r>
      <w:r>
        <w:t xml:space="preserve"> </w:t>
      </w:r>
      <w:r>
        <w:t>ასაცილებლად</w:t>
      </w:r>
      <w:r>
        <w:t xml:space="preserve"> </w:t>
      </w:r>
      <w:r>
        <w:t>ჩატარებული</w:t>
      </w:r>
      <w:r>
        <w:t xml:space="preserve"> </w:t>
      </w:r>
      <w:r>
        <w:t>ღონისძიებების</w:t>
      </w:r>
      <w:r>
        <w:t xml:space="preserve"> </w:t>
      </w:r>
      <w:r>
        <w:t>შესახებ</w:t>
      </w:r>
    </w:p>
    <w:p w:rsidR="00C355E6" w:rsidRDefault="00506E57">
      <w:pPr>
        <w:pStyle w:val="2"/>
        <w:spacing w:after="250"/>
        <w:ind w:left="10"/>
      </w:pPr>
      <w:r>
        <w:t>კომიტეტში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შემოსული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განცხადებების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წერილების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კორესპონდენციების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მოქალაქეთა</w:t>
      </w:r>
      <w:r>
        <w:rPr>
          <w:rFonts w:ascii="Times New Roman" w:eastAsia="Times New Roman" w:hAnsi="Times New Roman" w:cs="Times New Roman"/>
        </w:rPr>
        <w:t xml:space="preserve"> </w:t>
      </w:r>
      <w:r>
        <w:t>მიღების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სტატისტიკა</w:t>
      </w:r>
    </w:p>
    <w:p w:rsidR="00C355E6" w:rsidRDefault="00506E57">
      <w:pPr>
        <w:ind w:left="718"/>
      </w:pPr>
      <w:r>
        <w:t>კომიტეტი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თავისი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კომპეტენციის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ფარგ</w:t>
      </w:r>
      <w:r>
        <w:t>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მუდმივ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უწევდა</w:t>
      </w:r>
      <w:r>
        <w:rPr>
          <w:rFonts w:ascii="Times New Roman" w:eastAsia="Times New Roman" w:hAnsi="Times New Roman" w:cs="Times New Roman"/>
        </w:rPr>
        <w:t xml:space="preserve"> </w:t>
      </w:r>
    </w:p>
    <w:p w:rsidR="00C355E6" w:rsidRDefault="00506E57">
      <w:pPr>
        <w:ind w:left="-5"/>
      </w:pPr>
      <w:r>
        <w:t>მოსახლეობას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პრობლემების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გადაჭრაში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ind w:left="-15" w:firstLine="708"/>
      </w:pPr>
      <w:proofErr w:type="gramStart"/>
      <w:r>
        <w:t>საანგარიშო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პერიოდში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კომიტეტში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შემოსულია</w:t>
      </w:r>
      <w:r>
        <w:rPr>
          <w:rFonts w:ascii="Times New Roman" w:eastAsia="Times New Roman" w:hAnsi="Times New Roman" w:cs="Times New Roman"/>
        </w:rPr>
        <w:t xml:space="preserve"> 339</w:t>
      </w:r>
      <w:r>
        <w:t xml:space="preserve"> </w:t>
      </w:r>
      <w:r>
        <w:t>წერილი</w:t>
      </w:r>
      <w:r>
        <w:rPr>
          <w:rFonts w:ascii="Times New Roman" w:eastAsia="Times New Roman" w:hAnsi="Times New Roman" w:cs="Times New Roman"/>
        </w:rPr>
        <w:t xml:space="preserve">, </w:t>
      </w:r>
      <w:r>
        <w:t>აქედან</w:t>
      </w:r>
      <w:r>
        <w:rPr>
          <w:rFonts w:ascii="Times New Roman" w:eastAsia="Times New Roman" w:hAnsi="Times New Roman" w:cs="Times New Roman"/>
        </w:rPr>
        <w:t xml:space="preserve"> </w:t>
      </w:r>
      <w:r>
        <w:t>მოქალაქეთა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განცხადება</w:t>
      </w:r>
      <w:r>
        <w:t xml:space="preserve"> 187,</w:t>
      </w:r>
      <w:r>
        <w:rPr>
          <w:rFonts w:ascii="Times New Roman" w:eastAsia="Times New Roman" w:hAnsi="Times New Roman" w:cs="Times New Roman"/>
        </w:rPr>
        <w:t xml:space="preserve"> </w:t>
      </w:r>
      <w:r>
        <w:t>კანონპროექტი</w:t>
      </w:r>
      <w:r>
        <w:rPr>
          <w:rFonts w:ascii="Times New Roman" w:eastAsia="Times New Roman" w:hAnsi="Times New Roman" w:cs="Times New Roman"/>
        </w:rPr>
        <w:t xml:space="preserve"> - 10 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უწყებებიდან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ორგანიზაციებიდან</w:t>
      </w:r>
      <w:r>
        <w:rPr>
          <w:rFonts w:ascii="Times New Roman" w:eastAsia="Times New Roman" w:hAnsi="Times New Roman" w:cs="Times New Roman"/>
        </w:rPr>
        <w:t xml:space="preserve"> </w:t>
      </w:r>
    </w:p>
    <w:p w:rsidR="00C355E6" w:rsidRDefault="00506E57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>-</w:t>
      </w:r>
      <w:r>
        <w:t xml:space="preserve"> 142.</w:t>
      </w:r>
    </w:p>
    <w:p w:rsidR="00C355E6" w:rsidRDefault="00506E57">
      <w:pPr>
        <w:ind w:left="718"/>
      </w:pPr>
      <w:r>
        <w:t>მოქალაქეთა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განცხადებების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უმრავლესობა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მოიცავდა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სფეროს</w:t>
      </w:r>
      <w:r>
        <w:rPr>
          <w:rFonts w:ascii="Times New Roman" w:eastAsia="Times New Roman" w:hAnsi="Times New Roman" w:cs="Times New Roman"/>
        </w:rPr>
        <w:t xml:space="preserve">,  </w:t>
      </w:r>
    </w:p>
    <w:p w:rsidR="00C355E6" w:rsidRDefault="00506E57">
      <w:pPr>
        <w:ind w:left="-5"/>
      </w:pPr>
      <w:r>
        <w:lastRenderedPageBreak/>
        <w:t>ნაწილი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ითხოვდა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დახმარებას</w:t>
      </w:r>
      <w:r>
        <w:rPr>
          <w:rFonts w:ascii="Times New Roman" w:eastAsia="Times New Roman" w:hAnsi="Times New Roman" w:cs="Times New Roman"/>
        </w:rPr>
        <w:t xml:space="preserve">, </w:t>
      </w:r>
      <w:r>
        <w:t>ხოლო</w:t>
      </w:r>
      <w:r>
        <w:rPr>
          <w:rFonts w:ascii="Times New Roman" w:eastAsia="Times New Roman" w:hAnsi="Times New Roman" w:cs="Times New Roman"/>
        </w:rPr>
        <w:t xml:space="preserve"> </w:t>
      </w:r>
      <w:r>
        <w:t>შედარებით</w:t>
      </w:r>
      <w:r>
        <w:rPr>
          <w:rFonts w:ascii="Times New Roman" w:eastAsia="Times New Roman" w:hAnsi="Times New Roman" w:cs="Times New Roman"/>
        </w:rPr>
        <w:t xml:space="preserve"> </w:t>
      </w:r>
      <w:r>
        <w:t>მცირე</w:t>
      </w:r>
      <w:r>
        <w:rPr>
          <w:rFonts w:ascii="Times New Roman" w:eastAsia="Times New Roman" w:hAnsi="Times New Roman" w:cs="Times New Roman"/>
        </w:rPr>
        <w:t xml:space="preserve"> </w:t>
      </w:r>
      <w:r>
        <w:t>ნაწილი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მოითხოვდა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დასაქმებას</w:t>
      </w:r>
      <w:r>
        <w:rPr>
          <w:rFonts w:ascii="Times New Roman" w:eastAsia="Times New Roman" w:hAnsi="Times New Roman" w:cs="Times New Roman"/>
        </w:rPr>
        <w:t>.</w:t>
      </w:r>
      <w:r>
        <w:t xml:space="preserve">        </w:t>
      </w:r>
    </w:p>
    <w:p w:rsidR="00C355E6" w:rsidRDefault="00506E57">
      <w:pPr>
        <w:ind w:left="-15" w:firstLine="708"/>
      </w:pPr>
      <w:r>
        <w:t>კომიტეტში</w:t>
      </w:r>
      <w:r>
        <w:t xml:space="preserve"> </w:t>
      </w:r>
      <w:r>
        <w:t>შემოსული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ყველა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განცხადება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აპარატის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</w:t>
      </w:r>
      <w:r>
        <w:t>აყვანილი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იყო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კონტროლზე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შესწავლილი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იქნა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დადგენილ</w:t>
      </w:r>
      <w:r>
        <w:rPr>
          <w:rFonts w:ascii="Times New Roman" w:eastAsia="Times New Roman" w:hAnsi="Times New Roman" w:cs="Times New Roman"/>
        </w:rPr>
        <w:t xml:space="preserve"> </w:t>
      </w:r>
      <w:r>
        <w:t>ვადებში</w:t>
      </w:r>
      <w:r>
        <w:rPr>
          <w:rFonts w:ascii="Times New Roman" w:eastAsia="Times New Roman" w:hAnsi="Times New Roman" w:cs="Times New Roman"/>
        </w:rPr>
        <w:t xml:space="preserve">. </w:t>
      </w:r>
      <w:r>
        <w:t>განცხადებების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დიდი</w:t>
      </w:r>
      <w:r>
        <w:rPr>
          <w:rFonts w:ascii="Times New Roman" w:eastAsia="Times New Roman" w:hAnsi="Times New Roman" w:cs="Times New Roman"/>
        </w:rPr>
        <w:t xml:space="preserve"> </w:t>
      </w:r>
      <w:r>
        <w:t>ნაწილი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რეაგირებისათვის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გადაეგზავნა</w:t>
      </w:r>
      <w:r>
        <w:t xml:space="preserve">  </w:t>
      </w:r>
      <w:r>
        <w:t>შესაბამის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უწყებებს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საიდანაც</w:t>
      </w:r>
      <w:r>
        <w:rPr>
          <w:rFonts w:ascii="Times New Roman" w:eastAsia="Times New Roman" w:hAnsi="Times New Roman" w:cs="Times New Roman"/>
        </w:rPr>
        <w:t xml:space="preserve"> </w:t>
      </w:r>
      <w:r>
        <w:t>მიღებულია</w:t>
      </w:r>
      <w:r>
        <w:rPr>
          <w:rFonts w:ascii="Times New Roman" w:eastAsia="Times New Roman" w:hAnsi="Times New Roman" w:cs="Times New Roman"/>
        </w:rPr>
        <w:t xml:space="preserve"> </w:t>
      </w:r>
      <w:r>
        <w:t>პასუხები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მათ</w:t>
      </w:r>
      <w:r>
        <w:rPr>
          <w:rFonts w:ascii="Times New Roman" w:eastAsia="Times New Roman" w:hAnsi="Times New Roman" w:cs="Times New Roman"/>
        </w:rPr>
        <w:t xml:space="preserve">  </w:t>
      </w:r>
      <w:r>
        <w:t>მიერ</w:t>
      </w:r>
      <w:r>
        <w:rPr>
          <w:rFonts w:ascii="Times New Roman" w:eastAsia="Times New Roman" w:hAnsi="Times New Roman" w:cs="Times New Roman"/>
        </w:rPr>
        <w:t xml:space="preserve">  </w:t>
      </w:r>
      <w:r>
        <w:t>გატარებული</w:t>
      </w:r>
      <w:r>
        <w:rPr>
          <w:rFonts w:ascii="Times New Roman" w:eastAsia="Times New Roman" w:hAnsi="Times New Roman" w:cs="Times New Roman"/>
        </w:rPr>
        <w:t xml:space="preserve">  </w:t>
      </w:r>
      <w:r>
        <w:t>ღონისძიებების</w:t>
      </w:r>
      <w:r>
        <w:rPr>
          <w:rFonts w:ascii="Times New Roman" w:eastAsia="Times New Roman" w:hAnsi="Times New Roman" w:cs="Times New Roman"/>
        </w:rPr>
        <w:t xml:space="preserve">  </w:t>
      </w:r>
      <w:r>
        <w:t>თაობაზე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ind w:left="718"/>
      </w:pPr>
      <w:r>
        <w:t>მოქალაქეთა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განცხადებებში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დასმული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ოპერატიულად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გადაწყვეტის</w:t>
      </w:r>
      <w:r>
        <w:rPr>
          <w:rFonts w:ascii="Times New Roman" w:eastAsia="Times New Roman" w:hAnsi="Times New Roman" w:cs="Times New Roman"/>
        </w:rPr>
        <w:t xml:space="preserve"> </w:t>
      </w:r>
    </w:p>
    <w:p w:rsidR="00C355E6" w:rsidRDefault="00506E57">
      <w:pPr>
        <w:ind w:left="-5"/>
      </w:pPr>
      <w:r>
        <w:t>მიზნით</w:t>
      </w:r>
      <w:r>
        <w:rPr>
          <w:rFonts w:ascii="Times New Roman" w:eastAsia="Times New Roman" w:hAnsi="Times New Roman" w:cs="Times New Roman"/>
        </w:rPr>
        <w:t xml:space="preserve"> </w:t>
      </w:r>
      <w:r>
        <w:t>დანერგილი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გ</w:t>
      </w:r>
      <w:r>
        <w:t>ვქონდა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მათი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სხდომებზე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განხილვის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პრაქტიკა</w:t>
      </w:r>
      <w:r>
        <w:rPr>
          <w:rFonts w:ascii="Times New Roman" w:eastAsia="Times New Roman" w:hAnsi="Times New Roman" w:cs="Times New Roman"/>
        </w:rPr>
        <w:t xml:space="preserve">. </w:t>
      </w:r>
      <w:r>
        <w:t>გარდა</w:t>
      </w:r>
      <w:r>
        <w:rPr>
          <w:rFonts w:ascii="Times New Roman" w:eastAsia="Times New Roman" w:hAnsi="Times New Roman" w:cs="Times New Roman"/>
        </w:rPr>
        <w:t xml:space="preserve"> </w:t>
      </w:r>
      <w:r>
        <w:t>ამისა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საანგარიშო</w:t>
      </w:r>
      <w:r>
        <w:t xml:space="preserve"> </w:t>
      </w:r>
      <w:r>
        <w:t>პერიოდში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კომიტეტში</w:t>
      </w:r>
      <w:r>
        <w:rPr>
          <w:rFonts w:ascii="Times New Roman" w:eastAsia="Times New Roman" w:hAnsi="Times New Roman" w:cs="Times New Roman"/>
        </w:rPr>
        <w:t xml:space="preserve"> </w:t>
      </w:r>
      <w:r>
        <w:t>მიღებაზე</w:t>
      </w:r>
      <w:r>
        <w:rPr>
          <w:rFonts w:ascii="Times New Roman" w:eastAsia="Times New Roman" w:hAnsi="Times New Roman" w:cs="Times New Roman"/>
        </w:rPr>
        <w:t xml:space="preserve"> </w:t>
      </w:r>
      <w:r>
        <w:t>იყო</w:t>
      </w:r>
      <w:r>
        <w:rPr>
          <w:rFonts w:ascii="Times New Roman" w:eastAsia="Times New Roman" w:hAnsi="Times New Roman" w:cs="Times New Roman"/>
        </w:rPr>
        <w:t xml:space="preserve"> </w:t>
      </w:r>
      <w:r>
        <w:t>102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t xml:space="preserve"> </w:t>
      </w:r>
      <w:r>
        <w:t>მოქალაქე</w:t>
      </w:r>
      <w:r>
        <w:rPr>
          <w:rFonts w:ascii="Times New Roman" w:eastAsia="Times New Roman" w:hAnsi="Times New Roman" w:cs="Times New Roman"/>
        </w:rPr>
        <w:t xml:space="preserve">, </w:t>
      </w:r>
      <w:r>
        <w:t>კომიტეტში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შემოსული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განცხადებებიდან</w:t>
      </w:r>
      <w:r>
        <w:rPr>
          <w:rFonts w:ascii="Times New Roman" w:eastAsia="Times New Roman" w:hAnsi="Times New Roman" w:cs="Times New Roman"/>
        </w:rPr>
        <w:t xml:space="preserve"> </w:t>
      </w:r>
      <w:r>
        <w:t>ნაწილი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ეხებოდა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მოქალაქეთა</w:t>
      </w:r>
      <w:r>
        <w:rPr>
          <w:rFonts w:ascii="Times New Roman" w:eastAsia="Times New Roman" w:hAnsi="Times New Roman" w:cs="Times New Roman"/>
        </w:rPr>
        <w:t xml:space="preserve"> </w:t>
      </w:r>
      <w:r>
        <w:t>მკურნალობას</w:t>
      </w:r>
      <w:r>
        <w:rPr>
          <w:rFonts w:ascii="Times New Roman" w:eastAsia="Times New Roman" w:hAnsi="Times New Roman" w:cs="Times New Roman"/>
        </w:rPr>
        <w:t xml:space="preserve">, </w:t>
      </w:r>
      <w:r>
        <w:t>ნაწილი</w:t>
      </w:r>
      <w:r>
        <w:rPr>
          <w:rFonts w:ascii="Times New Roman" w:eastAsia="Times New Roman" w:hAnsi="Times New Roman" w:cs="Times New Roman"/>
        </w:rPr>
        <w:t xml:space="preserve"> </w:t>
      </w:r>
      <w:r>
        <w:t>კი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</w:t>
      </w:r>
      <w:r>
        <w:t xml:space="preserve"> </w:t>
      </w:r>
      <w:r>
        <w:t>პრობლემებს</w:t>
      </w:r>
      <w:r>
        <w:t>.</w:t>
      </w:r>
      <w:r>
        <w:t xml:space="preserve"> </w:t>
      </w:r>
      <w:r>
        <w:t>ყველა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მოქალაქეს</w:t>
      </w:r>
      <w:r>
        <w:rPr>
          <w:rFonts w:ascii="Times New Roman" w:eastAsia="Times New Roman" w:hAnsi="Times New Roman" w:cs="Times New Roman"/>
        </w:rPr>
        <w:t xml:space="preserve"> </w:t>
      </w:r>
      <w:r>
        <w:t>ჩვენი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კომპეტენციის</w:t>
      </w:r>
      <w:r>
        <w:rPr>
          <w:rFonts w:ascii="Times New Roman" w:eastAsia="Times New Roman" w:hAnsi="Times New Roman" w:cs="Times New Roman"/>
        </w:rPr>
        <w:t xml:space="preserve">  </w:t>
      </w:r>
      <w:r>
        <w:t>ფარგლებში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გაეწია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შესაძლო</w:t>
      </w:r>
      <w:r>
        <w:rPr>
          <w:rFonts w:ascii="Times New Roman" w:eastAsia="Times New Roman" w:hAnsi="Times New Roman" w:cs="Times New Roman"/>
        </w:rPr>
        <w:t xml:space="preserve">  </w:t>
      </w:r>
      <w:r>
        <w:t>დახმარება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tabs>
          <w:tab w:val="center" w:pos="1456"/>
          <w:tab w:val="center" w:pos="2751"/>
          <w:tab w:val="center" w:pos="3925"/>
          <w:tab w:val="center" w:pos="5363"/>
          <w:tab w:val="center" w:pos="6676"/>
          <w:tab w:val="center" w:pos="8199"/>
          <w:tab w:val="right" w:pos="95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აღსანიშნავია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t>რომ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უშუალო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ჩარევით</w:t>
      </w:r>
      <w:r>
        <w:t>,</w:t>
      </w:r>
      <w:r>
        <w:t xml:space="preserve"> </w:t>
      </w:r>
      <w:r>
        <w:tab/>
      </w:r>
      <w:r>
        <w:t>სახელმწიფო</w:t>
      </w:r>
      <w:r>
        <w:t xml:space="preserve"> </w:t>
      </w:r>
      <w:r>
        <w:tab/>
      </w:r>
      <w:r>
        <w:t>და</w:t>
      </w:r>
      <w:r>
        <w:t xml:space="preserve">  </w:t>
      </w:r>
    </w:p>
    <w:p w:rsidR="00C355E6" w:rsidRDefault="00506E57">
      <w:pPr>
        <w:ind w:left="-5"/>
      </w:pPr>
      <w:r>
        <w:t>ადგილობრივი</w:t>
      </w:r>
      <w:r>
        <w:t xml:space="preserve"> </w:t>
      </w:r>
      <w:proofErr w:type="gramStart"/>
      <w:r>
        <w:t>სამედიცინო</w:t>
      </w:r>
      <w:r>
        <w:t xml:space="preserve">  </w:t>
      </w:r>
      <w:r>
        <w:t>პროგრამების</w:t>
      </w:r>
      <w:proofErr w:type="gramEnd"/>
      <w:r>
        <w:t xml:space="preserve"> </w:t>
      </w:r>
      <w:r>
        <w:t>ფარგლებში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დახმარება</w:t>
      </w:r>
      <w:r>
        <w:t xml:space="preserve"> </w:t>
      </w:r>
      <w:r>
        <w:t>გაეწია</w:t>
      </w:r>
      <w:r>
        <w:t xml:space="preserve"> </w:t>
      </w:r>
      <w:r>
        <w:t>და</w:t>
      </w:r>
      <w:r>
        <w:t xml:space="preserve"> </w:t>
      </w:r>
      <w:r>
        <w:t>ოპერაციული</w:t>
      </w:r>
      <w:r>
        <w:t xml:space="preserve">  </w:t>
      </w:r>
      <w:r>
        <w:t>მკურნალობა</w:t>
      </w:r>
      <w:r>
        <w:rPr>
          <w:rFonts w:ascii="Times New Roman" w:eastAsia="Times New Roman" w:hAnsi="Times New Roman" w:cs="Times New Roman"/>
        </w:rPr>
        <w:t xml:space="preserve">  </w:t>
      </w:r>
      <w:r>
        <w:t>დაუფინანსდა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295 </w:t>
      </w:r>
      <w:r>
        <w:rPr>
          <w:rFonts w:ascii="Times New Roman" w:eastAsia="Times New Roman" w:hAnsi="Times New Roman" w:cs="Times New Roman"/>
        </w:rPr>
        <w:t xml:space="preserve"> </w:t>
      </w:r>
      <w:r>
        <w:t>მოქალაქეს</w:t>
      </w:r>
      <w:r>
        <w:rPr>
          <w:rFonts w:ascii="Times New Roman" w:eastAsia="Times New Roman" w:hAnsi="Times New Roman" w:cs="Times New Roman"/>
        </w:rPr>
        <w:t xml:space="preserve"> (</w:t>
      </w:r>
      <w:r>
        <w:t>განცხადების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გარეშე</w:t>
      </w:r>
      <w:r>
        <w:rPr>
          <w:rFonts w:ascii="Times New Roman" w:eastAsia="Times New Roman" w:hAnsi="Times New Roman" w:cs="Times New Roman"/>
        </w:rPr>
        <w:t xml:space="preserve">). </w:t>
      </w:r>
      <w:r>
        <w:t>ასევე</w:t>
      </w:r>
      <w:r>
        <w:t>,</w:t>
      </w:r>
      <w:r>
        <w:t xml:space="preserve"> </w:t>
      </w:r>
      <w:r>
        <w:t>აღსანიშნავია</w:t>
      </w:r>
      <w:r>
        <w:t xml:space="preserve"> </w:t>
      </w:r>
      <w:r>
        <w:t>ისიც</w:t>
      </w:r>
      <w:r>
        <w:t>,</w:t>
      </w:r>
      <w:r>
        <w:t xml:space="preserve"> </w:t>
      </w:r>
      <w:r>
        <w:t>რომ</w:t>
      </w:r>
      <w:r>
        <w:t xml:space="preserve"> </w:t>
      </w:r>
      <w:proofErr w:type="gramStart"/>
      <w:r>
        <w:t>კოვიდპანდემიის</w:t>
      </w:r>
      <w:r>
        <w:t xml:space="preserve">  </w:t>
      </w:r>
      <w:r>
        <w:t>დაწყებიდან</w:t>
      </w:r>
      <w:proofErr w:type="gramEnd"/>
      <w:r>
        <w:t xml:space="preserve"> </w:t>
      </w:r>
      <w:r>
        <w:t>დღემდე</w:t>
      </w:r>
      <w:r>
        <w:t xml:space="preserve"> </w:t>
      </w:r>
      <w:r>
        <w:t>კომიტეტი</w:t>
      </w:r>
      <w:r>
        <w:t xml:space="preserve"> </w:t>
      </w:r>
      <w:r>
        <w:t>და</w:t>
      </w:r>
      <w:r>
        <w:t xml:space="preserve"> </w:t>
      </w:r>
      <w:r>
        <w:t>კომიტეტის</w:t>
      </w:r>
      <w:r>
        <w:t xml:space="preserve"> </w:t>
      </w:r>
      <w:r>
        <w:t>აპარათი</w:t>
      </w:r>
      <w:r>
        <w:t xml:space="preserve"> </w:t>
      </w:r>
      <w:r>
        <w:t>აქტიურად</w:t>
      </w:r>
      <w:r>
        <w:t xml:space="preserve"> </w:t>
      </w:r>
      <w:r>
        <w:t>არის</w:t>
      </w:r>
      <w:r>
        <w:t xml:space="preserve"> </w:t>
      </w:r>
      <w:r>
        <w:t>ჩართული</w:t>
      </w:r>
      <w:r>
        <w:t xml:space="preserve"> 24/7 </w:t>
      </w:r>
      <w:r>
        <w:t>და</w:t>
      </w:r>
      <w:r>
        <w:t xml:space="preserve"> </w:t>
      </w:r>
      <w:r>
        <w:t>კვლავ</w:t>
      </w:r>
      <w:r>
        <w:t xml:space="preserve"> </w:t>
      </w:r>
      <w:r>
        <w:t>მზად</w:t>
      </w:r>
      <w:r>
        <w:t xml:space="preserve"> </w:t>
      </w:r>
      <w:r>
        <w:t>ვართ</w:t>
      </w:r>
      <w:r>
        <w:t xml:space="preserve"> </w:t>
      </w:r>
      <w:r>
        <w:t>გავუწიოთ</w:t>
      </w:r>
      <w:r>
        <w:t xml:space="preserve"> </w:t>
      </w:r>
      <w:r>
        <w:t>კონსულტაცია</w:t>
      </w:r>
      <w:r>
        <w:t xml:space="preserve">  </w:t>
      </w:r>
      <w:r>
        <w:t>და</w:t>
      </w:r>
      <w:r>
        <w:t xml:space="preserve"> </w:t>
      </w:r>
      <w:r>
        <w:t>აღმოვუჩინოთ</w:t>
      </w:r>
      <w:r>
        <w:t xml:space="preserve"> </w:t>
      </w:r>
      <w:r>
        <w:t>შესაბამისი</w:t>
      </w:r>
      <w:r>
        <w:t xml:space="preserve"> </w:t>
      </w:r>
      <w:r>
        <w:t>დახმარება</w:t>
      </w:r>
      <w:r>
        <w:t xml:space="preserve"> </w:t>
      </w:r>
      <w:r>
        <w:t>კოვიდ</w:t>
      </w:r>
      <w:r>
        <w:t xml:space="preserve"> </w:t>
      </w:r>
      <w:r>
        <w:t>ინფიცირებულებს</w:t>
      </w:r>
      <w:r>
        <w:t>.</w:t>
      </w:r>
      <w:r>
        <w:t xml:space="preserve"> </w:t>
      </w:r>
    </w:p>
    <w:p w:rsidR="00C355E6" w:rsidRDefault="00506E57">
      <w:pPr>
        <w:pStyle w:val="2"/>
        <w:spacing w:after="249"/>
        <w:ind w:left="10" w:right="1"/>
      </w:pPr>
      <w:r>
        <w:t>სამოქალაქო</w:t>
      </w:r>
      <w:r>
        <w:rPr>
          <w:rFonts w:ascii="Times New Roman" w:eastAsia="Times New Roman" w:hAnsi="Times New Roman" w:cs="Times New Roman"/>
        </w:rPr>
        <w:t xml:space="preserve"> </w:t>
      </w:r>
      <w:r>
        <w:t>სექ</w:t>
      </w:r>
      <w:r>
        <w:t>ტორთან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ურთიერთობა</w:t>
      </w:r>
    </w:p>
    <w:p w:rsidR="00C355E6" w:rsidRDefault="00506E57">
      <w:pPr>
        <w:ind w:left="-15" w:firstLine="708"/>
      </w:pPr>
      <w:r>
        <w:t>კომიტეტის</w:t>
      </w:r>
      <w:r>
        <w:t xml:space="preserve"> </w:t>
      </w:r>
      <w:r>
        <w:t>საქმიანობის</w:t>
      </w:r>
      <w:r>
        <w:t xml:space="preserve"> </w:t>
      </w:r>
      <w:r>
        <w:t>ერთ</w:t>
      </w:r>
      <w:r>
        <w:t>–</w:t>
      </w:r>
      <w:r>
        <w:t>ერთ</w:t>
      </w:r>
      <w:r>
        <w:t xml:space="preserve"> </w:t>
      </w:r>
      <w:r>
        <w:t>ძირითად</w:t>
      </w:r>
      <w:r>
        <w:t xml:space="preserve"> </w:t>
      </w:r>
      <w:r>
        <w:t>პრიორიტეტად</w:t>
      </w:r>
      <w:r>
        <w:t xml:space="preserve"> </w:t>
      </w:r>
      <w:r>
        <w:t>მიჩნეულია</w:t>
      </w:r>
      <w:r>
        <w:t xml:space="preserve"> </w:t>
      </w:r>
      <w:r>
        <w:t>კომიტეტის</w:t>
      </w:r>
      <w:r>
        <w:t xml:space="preserve"> </w:t>
      </w:r>
      <w:r>
        <w:t>წევრების</w:t>
      </w:r>
      <w:r>
        <w:t xml:space="preserve"> </w:t>
      </w:r>
      <w:r>
        <w:t>მოსახლეობასთან</w:t>
      </w:r>
      <w:r>
        <w:t>,</w:t>
      </w:r>
      <w:r>
        <w:t xml:space="preserve"> </w:t>
      </w:r>
      <w:r>
        <w:t>ჯანდაცვის</w:t>
      </w:r>
      <w:r>
        <w:t xml:space="preserve"> </w:t>
      </w:r>
      <w:r>
        <w:t>სფეროში</w:t>
      </w:r>
      <w:r>
        <w:t xml:space="preserve"> </w:t>
      </w:r>
      <w:r>
        <w:t>დასაქმებულ</w:t>
      </w:r>
      <w:r>
        <w:t xml:space="preserve"> </w:t>
      </w:r>
      <w:r>
        <w:t>მედპერსონალთან</w:t>
      </w:r>
      <w:r>
        <w:t>,</w:t>
      </w:r>
      <w:r>
        <w:t xml:space="preserve"> </w:t>
      </w:r>
      <w:r>
        <w:t>პრესისა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</w:t>
      </w:r>
      <w:r>
        <w:rPr>
          <w:rFonts w:ascii="Times New Roman" w:eastAsia="Times New Roman" w:hAnsi="Times New Roman" w:cs="Times New Roman"/>
        </w:rPr>
        <w:t xml:space="preserve">ა </w:t>
      </w:r>
      <w:r>
        <w:t>მასმედიის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წარმომადგენლებთან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ურთიერთ</w:t>
      </w:r>
      <w:r>
        <w:t xml:space="preserve">– </w:t>
      </w:r>
      <w:r>
        <w:t>თანამშრომლობა</w:t>
      </w:r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>არსებული</w:t>
      </w:r>
      <w:r>
        <w:t xml:space="preserve"> </w:t>
      </w:r>
      <w:r>
        <w:t>პრობლემების</w:t>
      </w:r>
      <w:r>
        <w:t xml:space="preserve"> </w:t>
      </w:r>
      <w:r>
        <w:t>შესწავლა</w:t>
      </w:r>
      <w:r>
        <w:t xml:space="preserve"> </w:t>
      </w:r>
      <w:r>
        <w:t>და</w:t>
      </w:r>
      <w:r>
        <w:t xml:space="preserve"> </w:t>
      </w:r>
      <w:r>
        <w:t>მათზე</w:t>
      </w:r>
      <w:r>
        <w:t xml:space="preserve"> </w:t>
      </w:r>
      <w:r>
        <w:t>რეაგირება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ind w:left="-15" w:firstLine="708"/>
      </w:pP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წევრებსა</w:t>
      </w:r>
      <w:r>
        <w:t xml:space="preserve"> </w:t>
      </w:r>
      <w:r>
        <w:t>და</w:t>
      </w:r>
      <w:r>
        <w:t xml:space="preserve"> </w:t>
      </w:r>
      <w:r>
        <w:t>აპარატის</w:t>
      </w:r>
      <w:r>
        <w:t xml:space="preserve"> </w:t>
      </w:r>
      <w:r>
        <w:t>თანამშრომლებს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შეხვედრები</w:t>
      </w:r>
      <w:r>
        <w:rPr>
          <w:rFonts w:ascii="Times New Roman" w:eastAsia="Times New Roman" w:hAnsi="Times New Roman" w:cs="Times New Roman"/>
        </w:rPr>
        <w:t xml:space="preserve"> </w:t>
      </w:r>
      <w:r>
        <w:t>ჰქონდათ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დაწესებულებების</w:t>
      </w:r>
      <w:r>
        <w:t xml:space="preserve"> </w:t>
      </w:r>
      <w:r>
        <w:t>მედპერსონალთან</w:t>
      </w:r>
      <w:r>
        <w:rPr>
          <w:rFonts w:ascii="Times New Roman" w:eastAsia="Times New Roman" w:hAnsi="Times New Roman" w:cs="Times New Roman"/>
        </w:rPr>
        <w:t xml:space="preserve">. </w:t>
      </w:r>
      <w:r>
        <w:t>აღნიშნული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შეხვედრების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ძირითადი</w:t>
      </w:r>
      <w:r>
        <w:rPr>
          <w:rFonts w:ascii="Times New Roman" w:eastAsia="Times New Roman" w:hAnsi="Times New Roman" w:cs="Times New Roman"/>
        </w:rPr>
        <w:t xml:space="preserve"> </w:t>
      </w:r>
      <w:r>
        <w:t>მიზანი</w:t>
      </w:r>
      <w:r>
        <w:rPr>
          <w:rFonts w:ascii="Times New Roman" w:eastAsia="Times New Roman" w:hAnsi="Times New Roman" w:cs="Times New Roman"/>
        </w:rPr>
        <w:t xml:space="preserve"> </w:t>
      </w:r>
      <w:r>
        <w:t>გახლდათ</w:t>
      </w:r>
      <w:r>
        <w:rPr>
          <w:rFonts w:ascii="Times New Roman" w:eastAsia="Times New Roman" w:hAnsi="Times New Roman" w:cs="Times New Roman"/>
        </w:rPr>
        <w:t xml:space="preserve"> </w:t>
      </w:r>
      <w:r>
        <w:t>საფუძვლიანად</w:t>
      </w:r>
      <w:r>
        <w:rPr>
          <w:rFonts w:ascii="Times New Roman" w:eastAsia="Times New Roman" w:hAnsi="Times New Roman" w:cs="Times New Roman"/>
        </w:rPr>
        <w:t xml:space="preserve"> </w:t>
      </w:r>
      <w:r>
        <w:t>შეგვესწავლა</w:t>
      </w:r>
      <w:r>
        <w:rPr>
          <w:rFonts w:ascii="Times New Roman" w:eastAsia="Times New Roman" w:hAnsi="Times New Roman" w:cs="Times New Roman"/>
        </w:rPr>
        <w:t xml:space="preserve"> </w:t>
      </w:r>
      <w:r>
        <w:t>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პრობლემები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რომელთა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გადაჭრი</w:t>
      </w:r>
      <w:r>
        <w:t>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გარეშე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სფეროში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სახელმწიფო</w:t>
      </w:r>
      <w:r>
        <w:rPr>
          <w:rFonts w:ascii="Times New Roman" w:eastAsia="Times New Roman" w:hAnsi="Times New Roman" w:cs="Times New Roman"/>
        </w:rPr>
        <w:t xml:space="preserve"> </w:t>
      </w:r>
      <w:r>
        <w:t>რეფორმების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გატარება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მოსახლეობის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მდგომარეობის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გაუმჯობესება</w:t>
      </w:r>
      <w:r>
        <w:rPr>
          <w:rFonts w:ascii="Times New Roman" w:eastAsia="Times New Roman" w:hAnsi="Times New Roman" w:cs="Times New Roman"/>
        </w:rPr>
        <w:t xml:space="preserve"> </w:t>
      </w:r>
      <w:r>
        <w:t>შეუძლებელი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იქნება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spacing w:after="938"/>
        <w:ind w:left="-15" w:firstLine="708"/>
      </w:pPr>
      <w:r>
        <w:t>შეხვედრის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დასმული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იქნა</w:t>
      </w:r>
      <w:r>
        <w:rPr>
          <w:rFonts w:ascii="Times New Roman" w:eastAsia="Times New Roman" w:hAnsi="Times New Roman" w:cs="Times New Roman"/>
        </w:rPr>
        <w:t xml:space="preserve"> </w:t>
      </w: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პრობლემური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საკითხი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რომელთა</w:t>
      </w:r>
      <w:r>
        <w:rPr>
          <w:rFonts w:ascii="Times New Roman" w:eastAsia="Times New Roman" w:hAnsi="Times New Roman" w:cs="Times New Roman"/>
        </w:rPr>
        <w:t xml:space="preserve"> </w:t>
      </w:r>
      <w:r>
        <w:t>უმრავლესობა</w:t>
      </w:r>
      <w:r>
        <w:rPr>
          <w:rFonts w:ascii="Times New Roman" w:eastAsia="Times New Roman" w:hAnsi="Times New Roman" w:cs="Times New Roman"/>
        </w:rPr>
        <w:t xml:space="preserve"> </w:t>
      </w:r>
      <w:r>
        <w:t>ეხებოდა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სამკურნალო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კვალიფიციური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კადრების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სიმცირის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სახელფასო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განაკვეთების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გაზრდის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ექიმამდელი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დახმარების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პუნქტების</w:t>
      </w:r>
      <w:r>
        <w:rPr>
          <w:rFonts w:ascii="Times New Roman" w:eastAsia="Times New Roman" w:hAnsi="Times New Roman" w:cs="Times New Roman"/>
        </w:rPr>
        <w:t xml:space="preserve"> (</w:t>
      </w:r>
      <w:r>
        <w:t>სოფლის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ამბულატორია</w:t>
      </w:r>
      <w:r>
        <w:rPr>
          <w:rFonts w:ascii="Times New Roman" w:eastAsia="Times New Roman" w:hAnsi="Times New Roman" w:cs="Times New Roman"/>
        </w:rPr>
        <w:t xml:space="preserve">) </w:t>
      </w:r>
      <w:r>
        <w:t>რეაბილიტაციის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დაწესებულების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წინაშე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სოციალურად</w:t>
      </w:r>
      <w:r>
        <w:rPr>
          <w:rFonts w:ascii="Times New Roman" w:eastAsia="Times New Roman" w:hAnsi="Times New Roman" w:cs="Times New Roman"/>
        </w:rPr>
        <w:t xml:space="preserve"> </w:t>
      </w:r>
      <w:r>
        <w:t>დაუცველ</w:t>
      </w:r>
      <w:r>
        <w:rPr>
          <w:rFonts w:ascii="Times New Roman" w:eastAsia="Times New Roman" w:hAnsi="Times New Roman" w:cs="Times New Roman"/>
        </w:rPr>
        <w:t xml:space="preserve"> </w:t>
      </w:r>
      <w:r>
        <w:t>პაციენტთა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დავალიანებების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საკითხებს</w:t>
      </w:r>
      <w:r>
        <w:rPr>
          <w:rFonts w:ascii="Times New Roman" w:eastAsia="Times New Roman" w:hAnsi="Times New Roman" w:cs="Times New Roman"/>
        </w:rPr>
        <w:t xml:space="preserve">, </w:t>
      </w:r>
      <w:r>
        <w:t>რომელთა</w:t>
      </w:r>
      <w:r>
        <w:t xml:space="preserve"> </w:t>
      </w:r>
      <w:r>
        <w:t>უმე</w:t>
      </w:r>
      <w:r>
        <w:t>ტესი</w:t>
      </w:r>
      <w:r>
        <w:t xml:space="preserve"> </w:t>
      </w:r>
      <w:r>
        <w:t>ნაწილი</w:t>
      </w:r>
      <w:r>
        <w:t xml:space="preserve"> </w:t>
      </w:r>
      <w:r>
        <w:t>მოგვარებული</w:t>
      </w:r>
      <w:r>
        <w:t xml:space="preserve"> </w:t>
      </w:r>
      <w:r>
        <w:t>იქნა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  <w:r>
        <w:t>ერთ</w:t>
      </w:r>
      <w:r>
        <w:t>-</w:t>
      </w:r>
      <w:r>
        <w:t>ერთ</w:t>
      </w:r>
      <w:r>
        <w:t xml:space="preserve"> </w:t>
      </w:r>
      <w:r>
        <w:t>პრობლემურ</w:t>
      </w:r>
      <w:r>
        <w:t xml:space="preserve"> </w:t>
      </w:r>
      <w:r>
        <w:t>საკითხად</w:t>
      </w:r>
      <w:r>
        <w:t xml:space="preserve"> </w:t>
      </w:r>
      <w:r>
        <w:t>რჩება</w:t>
      </w:r>
      <w:r>
        <w:t xml:space="preserve"> </w:t>
      </w:r>
      <w:r>
        <w:t>პაციენტთა</w:t>
      </w:r>
      <w:r>
        <w:t xml:space="preserve"> </w:t>
      </w:r>
      <w:r>
        <w:t>ინფორმირებულობა</w:t>
      </w:r>
      <w:r>
        <w:t xml:space="preserve"> </w:t>
      </w:r>
      <w:r>
        <w:t>და</w:t>
      </w:r>
      <w:r>
        <w:t xml:space="preserve"> </w:t>
      </w:r>
      <w:proofErr w:type="gramStart"/>
      <w:r>
        <w:t>კომუნიკაცია</w:t>
      </w:r>
      <w:r>
        <w:t>,</w:t>
      </w:r>
      <w:r>
        <w:t xml:space="preserve">  </w:t>
      </w:r>
      <w:r>
        <w:t>რის</w:t>
      </w:r>
      <w:proofErr w:type="gramEnd"/>
      <w:r>
        <w:t xml:space="preserve"> </w:t>
      </w:r>
      <w:r>
        <w:t>გადაწყვეტაზეც</w:t>
      </w:r>
      <w:r>
        <w:t xml:space="preserve"> </w:t>
      </w:r>
      <w:r>
        <w:t>სამკურნალო</w:t>
      </w:r>
      <w:r>
        <w:t xml:space="preserve"> </w:t>
      </w:r>
      <w:r>
        <w:t>დაწესებულებების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უწყებების</w:t>
      </w:r>
      <w:r>
        <w:t xml:space="preserve">  </w:t>
      </w:r>
      <w:r>
        <w:t>ხელმძღვანელობასთან</w:t>
      </w:r>
      <w:r>
        <w:t xml:space="preserve">  </w:t>
      </w:r>
      <w:r>
        <w:t>ინტენსიურად</w:t>
      </w:r>
      <w:r>
        <w:t xml:space="preserve">  </w:t>
      </w:r>
      <w:r>
        <w:t>ვთანამშრომლობთ</w:t>
      </w:r>
      <w:r>
        <w:t>.</w:t>
      </w:r>
      <w:r>
        <w:t xml:space="preserve">  </w:t>
      </w:r>
    </w:p>
    <w:p w:rsidR="00C355E6" w:rsidRDefault="00506E57">
      <w:pPr>
        <w:spacing w:after="280" w:line="267" w:lineRule="auto"/>
        <w:ind w:left="2382" w:right="1139"/>
      </w:pPr>
      <w:r>
        <w:rPr>
          <w:b/>
        </w:rPr>
        <w:t>კომიტეტის</w:t>
      </w:r>
      <w:r>
        <w:rPr>
          <w:b/>
        </w:rPr>
        <w:t xml:space="preserve"> </w:t>
      </w:r>
      <w:proofErr w:type="gramStart"/>
      <w:r>
        <w:rPr>
          <w:b/>
        </w:rPr>
        <w:t>მიერ</w:t>
      </w:r>
      <w:r>
        <w:rPr>
          <w:b/>
        </w:rPr>
        <w:t xml:space="preserve">  </w:t>
      </w:r>
      <w:r>
        <w:rPr>
          <w:b/>
        </w:rPr>
        <w:t>ორგანიზებული</w:t>
      </w:r>
      <w:proofErr w:type="gramEnd"/>
      <w:r>
        <w:rPr>
          <w:b/>
        </w:rPr>
        <w:t xml:space="preserve">  </w:t>
      </w:r>
      <w:r>
        <w:rPr>
          <w:b/>
        </w:rPr>
        <w:t>ღონისძიებები</w:t>
      </w:r>
      <w:r>
        <w:rPr>
          <w:b/>
        </w:rPr>
        <w:t>:</w:t>
      </w:r>
    </w:p>
    <w:p w:rsidR="00C355E6" w:rsidRDefault="00506E57">
      <w:pPr>
        <w:numPr>
          <w:ilvl w:val="0"/>
          <w:numId w:val="3"/>
        </w:numPr>
        <w:spacing w:after="2" w:line="239" w:lineRule="auto"/>
        <w:ind w:right="-14"/>
      </w:pPr>
      <w:r>
        <w:rPr>
          <w:color w:val="1D2129"/>
        </w:rPr>
        <w:lastRenderedPageBreak/>
        <w:t>წლის</w:t>
      </w:r>
      <w:r>
        <w:rPr>
          <w:color w:val="1D2129"/>
        </w:rPr>
        <w:t xml:space="preserve"> 23 </w:t>
      </w:r>
      <w:r>
        <w:rPr>
          <w:color w:val="1D2129"/>
        </w:rPr>
        <w:t>დეკემბერს</w:t>
      </w:r>
      <w:r>
        <w:rPr>
          <w:color w:val="1D2129"/>
        </w:rPr>
        <w:t xml:space="preserve"> </w:t>
      </w:r>
      <w:r>
        <w:rPr>
          <w:color w:val="1D2129"/>
        </w:rPr>
        <w:t>აჭარის</w:t>
      </w:r>
      <w:r>
        <w:rPr>
          <w:color w:val="1D2129"/>
        </w:rPr>
        <w:t xml:space="preserve"> </w:t>
      </w:r>
      <w:r>
        <w:rPr>
          <w:color w:val="1D2129"/>
        </w:rPr>
        <w:t>ავტონომიური</w:t>
      </w:r>
      <w:r>
        <w:rPr>
          <w:color w:val="1D2129"/>
        </w:rPr>
        <w:t xml:space="preserve"> </w:t>
      </w:r>
      <w:r>
        <w:rPr>
          <w:color w:val="1D2129"/>
        </w:rPr>
        <w:t>რესპუბლიკის</w:t>
      </w:r>
      <w:r>
        <w:rPr>
          <w:color w:val="1D2129"/>
        </w:rPr>
        <w:t xml:space="preserve"> </w:t>
      </w:r>
      <w:r>
        <w:rPr>
          <w:color w:val="1D2129"/>
        </w:rPr>
        <w:t>უმაღლესი</w:t>
      </w:r>
      <w:r>
        <w:rPr>
          <w:color w:val="1D2129"/>
        </w:rPr>
        <w:t xml:space="preserve"> </w:t>
      </w:r>
      <w:r>
        <w:rPr>
          <w:color w:val="1D2129"/>
        </w:rPr>
        <w:t>საბჭოს</w:t>
      </w:r>
      <w:r>
        <w:rPr>
          <w:color w:val="1D2129"/>
        </w:rPr>
        <w:t xml:space="preserve"> </w:t>
      </w:r>
      <w:r>
        <w:rPr>
          <w:color w:val="1D2129"/>
        </w:rPr>
        <w:t>ჯანმრთელობის</w:t>
      </w:r>
      <w:r>
        <w:rPr>
          <w:color w:val="1D2129"/>
        </w:rPr>
        <w:t xml:space="preserve"> </w:t>
      </w:r>
      <w:r>
        <w:rPr>
          <w:color w:val="1D2129"/>
        </w:rPr>
        <w:t>დაცვისა</w:t>
      </w:r>
      <w:r>
        <w:rPr>
          <w:color w:val="1D2129"/>
        </w:rPr>
        <w:t xml:space="preserve"> </w:t>
      </w:r>
      <w:r>
        <w:rPr>
          <w:color w:val="1D2129"/>
        </w:rPr>
        <w:t>და</w:t>
      </w:r>
      <w:r>
        <w:rPr>
          <w:color w:val="1D2129"/>
        </w:rPr>
        <w:t xml:space="preserve"> </w:t>
      </w:r>
      <w:r>
        <w:rPr>
          <w:color w:val="1D2129"/>
        </w:rPr>
        <w:t>სოციალურ</w:t>
      </w:r>
      <w:r>
        <w:rPr>
          <w:color w:val="1D2129"/>
        </w:rPr>
        <w:t xml:space="preserve"> </w:t>
      </w:r>
      <w:r>
        <w:rPr>
          <w:color w:val="1D2129"/>
        </w:rPr>
        <w:t>საკითხთა</w:t>
      </w:r>
      <w:r>
        <w:rPr>
          <w:color w:val="1D2129"/>
        </w:rPr>
        <w:t xml:space="preserve"> </w:t>
      </w:r>
      <w:r>
        <w:rPr>
          <w:color w:val="1D2129"/>
        </w:rPr>
        <w:t>კომიტეტის</w:t>
      </w:r>
      <w:r>
        <w:rPr>
          <w:color w:val="1D2129"/>
        </w:rPr>
        <w:t xml:space="preserve"> </w:t>
      </w:r>
      <w:r>
        <w:rPr>
          <w:color w:val="1D2129"/>
        </w:rPr>
        <w:t>ინიციატივით</w:t>
      </w:r>
      <w:r>
        <w:rPr>
          <w:color w:val="1D2129"/>
        </w:rPr>
        <w:t>,</w:t>
      </w:r>
      <w:r>
        <w:rPr>
          <w:color w:val="1D2129"/>
        </w:rPr>
        <w:t xml:space="preserve"> </w:t>
      </w:r>
      <w:r>
        <w:rPr>
          <w:color w:val="1D2129"/>
        </w:rPr>
        <w:t>მედიცინის</w:t>
      </w:r>
      <w:r>
        <w:rPr>
          <w:color w:val="1D2129"/>
        </w:rPr>
        <w:t xml:space="preserve"> </w:t>
      </w:r>
      <w:r>
        <w:rPr>
          <w:color w:val="1D2129"/>
        </w:rPr>
        <w:t>მუშაკთა</w:t>
      </w:r>
      <w:r>
        <w:rPr>
          <w:color w:val="1D2129"/>
        </w:rPr>
        <w:t xml:space="preserve"> </w:t>
      </w:r>
      <w:r>
        <w:rPr>
          <w:color w:val="1D2129"/>
        </w:rPr>
        <w:t>პროფესიულ</w:t>
      </w:r>
      <w:r>
        <w:rPr>
          <w:color w:val="1D2129"/>
        </w:rPr>
        <w:t xml:space="preserve"> </w:t>
      </w:r>
      <w:r>
        <w:rPr>
          <w:color w:val="1D2129"/>
        </w:rPr>
        <w:t>დღესთან</w:t>
      </w:r>
      <w:r>
        <w:rPr>
          <w:color w:val="1D2129"/>
        </w:rPr>
        <w:t xml:space="preserve"> </w:t>
      </w:r>
      <w:r>
        <w:rPr>
          <w:color w:val="1D2129"/>
        </w:rPr>
        <w:t>დაკავშირებით</w:t>
      </w:r>
      <w:r>
        <w:rPr>
          <w:color w:val="1D2129"/>
        </w:rPr>
        <w:t>,</w:t>
      </w:r>
      <w:r>
        <w:rPr>
          <w:color w:val="1D2129"/>
        </w:rPr>
        <w:t xml:space="preserve"> </w:t>
      </w:r>
      <w:r>
        <w:rPr>
          <w:color w:val="1D2129"/>
        </w:rPr>
        <w:t>გაიმართა</w:t>
      </w:r>
      <w:r>
        <w:rPr>
          <w:color w:val="1D2129"/>
        </w:rPr>
        <w:t xml:space="preserve"> </w:t>
      </w:r>
      <w:r>
        <w:rPr>
          <w:color w:val="1D2129"/>
        </w:rPr>
        <w:t>ონლაინ</w:t>
      </w:r>
      <w:r>
        <w:rPr>
          <w:color w:val="1D2129"/>
        </w:rPr>
        <w:t xml:space="preserve"> </w:t>
      </w:r>
      <w:r>
        <w:rPr>
          <w:color w:val="1D2129"/>
        </w:rPr>
        <w:t>შეხვედრა</w:t>
      </w:r>
      <w:r>
        <w:rPr>
          <w:color w:val="1D2129"/>
        </w:rPr>
        <w:t xml:space="preserve"> </w:t>
      </w:r>
      <w:r>
        <w:rPr>
          <w:color w:val="1D2129"/>
        </w:rPr>
        <w:t>აჭარაში</w:t>
      </w:r>
      <w:r>
        <w:rPr>
          <w:color w:val="1D2129"/>
        </w:rPr>
        <w:t xml:space="preserve"> </w:t>
      </w:r>
      <w:r>
        <w:rPr>
          <w:color w:val="1D2129"/>
        </w:rPr>
        <w:t>რეგისტრირებულ</w:t>
      </w:r>
      <w:r>
        <w:rPr>
          <w:color w:val="1D2129"/>
        </w:rPr>
        <w:t xml:space="preserve"> </w:t>
      </w:r>
      <w:r>
        <w:rPr>
          <w:color w:val="1D2129"/>
        </w:rPr>
        <w:t>სამედიცინო</w:t>
      </w:r>
      <w:r>
        <w:rPr>
          <w:color w:val="1D2129"/>
        </w:rPr>
        <w:t xml:space="preserve"> </w:t>
      </w:r>
      <w:r>
        <w:rPr>
          <w:color w:val="1D2129"/>
        </w:rPr>
        <w:t>დაწესებულებების</w:t>
      </w:r>
      <w:r>
        <w:rPr>
          <w:color w:val="1D2129"/>
        </w:rPr>
        <w:t xml:space="preserve"> </w:t>
      </w:r>
      <w:r>
        <w:rPr>
          <w:color w:val="1D2129"/>
        </w:rPr>
        <w:t>ხელმძღვანელობასთან</w:t>
      </w:r>
      <w:r>
        <w:rPr>
          <w:color w:val="1D2129"/>
        </w:rPr>
        <w:t>,</w:t>
      </w:r>
      <w:r>
        <w:rPr>
          <w:color w:val="1D2129"/>
        </w:rPr>
        <w:t xml:space="preserve"> </w:t>
      </w:r>
      <w:r>
        <w:rPr>
          <w:color w:val="1D2129"/>
        </w:rPr>
        <w:t>პანდემიასთან</w:t>
      </w:r>
      <w:r>
        <w:rPr>
          <w:color w:val="1D2129"/>
        </w:rPr>
        <w:t xml:space="preserve"> </w:t>
      </w:r>
      <w:r>
        <w:rPr>
          <w:color w:val="1D2129"/>
        </w:rPr>
        <w:t>ბრძოლაში</w:t>
      </w:r>
      <w:r>
        <w:rPr>
          <w:color w:val="1D2129"/>
        </w:rPr>
        <w:t xml:space="preserve"> </w:t>
      </w:r>
      <w:r>
        <w:rPr>
          <w:color w:val="1D2129"/>
        </w:rPr>
        <w:t>შეტანილი</w:t>
      </w:r>
      <w:r>
        <w:rPr>
          <w:color w:val="1D2129"/>
        </w:rPr>
        <w:t xml:space="preserve"> </w:t>
      </w:r>
      <w:r>
        <w:rPr>
          <w:color w:val="1D2129"/>
        </w:rPr>
        <w:t>წვლილისთვის</w:t>
      </w:r>
      <w:r>
        <w:rPr>
          <w:color w:val="1D2129"/>
        </w:rPr>
        <w:t xml:space="preserve"> </w:t>
      </w:r>
      <w:r>
        <w:rPr>
          <w:color w:val="1D2129"/>
        </w:rPr>
        <w:t>მიმდინარეობის</w:t>
      </w:r>
      <w:r>
        <w:rPr>
          <w:color w:val="1D2129"/>
        </w:rPr>
        <w:t xml:space="preserve"> </w:t>
      </w:r>
      <w:r>
        <w:rPr>
          <w:color w:val="1D2129"/>
        </w:rPr>
        <w:t>მიმოხილვა</w:t>
      </w:r>
      <w:r>
        <w:rPr>
          <w:color w:val="1D2129"/>
        </w:rPr>
        <w:t xml:space="preserve"> </w:t>
      </w:r>
      <w:r>
        <w:rPr>
          <w:color w:val="1D2129"/>
        </w:rPr>
        <w:t>და</w:t>
      </w:r>
      <w:r>
        <w:rPr>
          <w:color w:val="1D2129"/>
        </w:rPr>
        <w:t xml:space="preserve"> </w:t>
      </w:r>
      <w:r>
        <w:rPr>
          <w:color w:val="1D2129"/>
        </w:rPr>
        <w:t>მადლობის</w:t>
      </w:r>
      <w:r>
        <w:rPr>
          <w:color w:val="1D2129"/>
        </w:rPr>
        <w:t xml:space="preserve"> </w:t>
      </w:r>
      <w:r>
        <w:rPr>
          <w:color w:val="1D2129"/>
        </w:rPr>
        <w:t>სიგელების</w:t>
      </w:r>
      <w:r>
        <w:rPr>
          <w:color w:val="1D2129"/>
        </w:rPr>
        <w:t xml:space="preserve"> </w:t>
      </w:r>
      <w:r>
        <w:rPr>
          <w:color w:val="1D2129"/>
        </w:rPr>
        <w:t>გადაცემა</w:t>
      </w:r>
      <w:r>
        <w:rPr>
          <w:color w:val="1D2129"/>
        </w:rPr>
        <w:t>.</w:t>
      </w:r>
    </w:p>
    <w:p w:rsidR="00C355E6" w:rsidRDefault="00506E57">
      <w:pPr>
        <w:numPr>
          <w:ilvl w:val="0"/>
          <w:numId w:val="3"/>
        </w:numPr>
        <w:spacing w:after="2" w:line="239" w:lineRule="auto"/>
        <w:ind w:right="-14"/>
      </w:pPr>
      <w:r>
        <w:t>წლის</w:t>
      </w:r>
      <w:r>
        <w:t xml:space="preserve"> </w:t>
      </w:r>
      <w:r>
        <w:t>მარტი</w:t>
      </w:r>
      <w:r>
        <w:t>-</w:t>
      </w:r>
      <w:r>
        <w:t>აპრილი</w:t>
      </w:r>
      <w:r>
        <w:t xml:space="preserve"> </w:t>
      </w:r>
      <w:r>
        <w:t>შეხვედრა</w:t>
      </w:r>
      <w:r>
        <w:t xml:space="preserve"> </w:t>
      </w:r>
      <w:r>
        <w:rPr>
          <w:color w:val="1D2129"/>
        </w:rPr>
        <w:t>აჭარაში</w:t>
      </w:r>
      <w:r>
        <w:rPr>
          <w:color w:val="1D2129"/>
        </w:rPr>
        <w:t xml:space="preserve"> </w:t>
      </w:r>
      <w:r>
        <w:rPr>
          <w:color w:val="1D2129"/>
        </w:rPr>
        <w:t>რეგისტრირებულ</w:t>
      </w:r>
      <w:r>
        <w:rPr>
          <w:color w:val="1D2129"/>
        </w:rPr>
        <w:t xml:space="preserve"> </w:t>
      </w:r>
      <w:r>
        <w:rPr>
          <w:color w:val="1D2129"/>
        </w:rPr>
        <w:t>სამედიცინო</w:t>
      </w:r>
      <w:r>
        <w:rPr>
          <w:color w:val="1D2129"/>
        </w:rPr>
        <w:t xml:space="preserve"> </w:t>
      </w:r>
      <w:r>
        <w:rPr>
          <w:color w:val="1D2129"/>
        </w:rPr>
        <w:t>დაწესებულებების</w:t>
      </w:r>
      <w:r>
        <w:rPr>
          <w:color w:val="1D2129"/>
        </w:rPr>
        <w:t xml:space="preserve"> </w:t>
      </w:r>
      <w:r>
        <w:rPr>
          <w:color w:val="1D2129"/>
        </w:rPr>
        <w:t>მედპერსონალთან</w:t>
      </w:r>
      <w:r>
        <w:rPr>
          <w:color w:val="1D2129"/>
        </w:rPr>
        <w:t xml:space="preserve">, </w:t>
      </w:r>
      <w:r>
        <w:rPr>
          <w:color w:val="1D2129"/>
        </w:rPr>
        <w:t>კოვიდპანდემიის</w:t>
      </w:r>
      <w:r>
        <w:rPr>
          <w:color w:val="1D2129"/>
        </w:rPr>
        <w:t xml:space="preserve"> </w:t>
      </w:r>
      <w:r>
        <w:rPr>
          <w:color w:val="1D2129"/>
        </w:rPr>
        <w:t>მორიგ</w:t>
      </w:r>
      <w:r>
        <w:rPr>
          <w:color w:val="1D2129"/>
        </w:rPr>
        <w:t xml:space="preserve"> </w:t>
      </w:r>
      <w:r>
        <w:rPr>
          <w:color w:val="1D2129"/>
        </w:rPr>
        <w:t>ტალღის</w:t>
      </w:r>
      <w:r>
        <w:rPr>
          <w:color w:val="1D2129"/>
        </w:rPr>
        <w:t xml:space="preserve"> </w:t>
      </w:r>
      <w:r>
        <w:rPr>
          <w:color w:val="1D2129"/>
        </w:rPr>
        <w:t>მ</w:t>
      </w:r>
      <w:r>
        <w:rPr>
          <w:color w:val="1D2129"/>
        </w:rPr>
        <w:t>ზადყოფნის</w:t>
      </w:r>
      <w:r>
        <w:rPr>
          <w:color w:val="1D2129"/>
        </w:rPr>
        <w:t xml:space="preserve"> </w:t>
      </w:r>
      <w:r>
        <w:rPr>
          <w:color w:val="1D2129"/>
        </w:rPr>
        <w:t>მონიტორინგის</w:t>
      </w:r>
      <w:r>
        <w:rPr>
          <w:color w:val="1D2129"/>
        </w:rPr>
        <w:t xml:space="preserve"> </w:t>
      </w:r>
      <w:r>
        <w:rPr>
          <w:color w:val="1D2129"/>
        </w:rPr>
        <w:t>მიზნით</w:t>
      </w:r>
      <w:r>
        <w:rPr>
          <w:color w:val="1D2129"/>
        </w:rPr>
        <w:t>.</w:t>
      </w:r>
    </w:p>
    <w:p w:rsidR="00C355E6" w:rsidRDefault="00506E57">
      <w:pPr>
        <w:spacing w:after="923" w:line="259" w:lineRule="auto"/>
        <w:ind w:left="708" w:firstLine="0"/>
        <w:jc w:val="left"/>
      </w:pPr>
      <w:r>
        <w:t xml:space="preserve">2021 </w:t>
      </w:r>
      <w:r>
        <w:t>წლის</w:t>
      </w:r>
      <w:r>
        <w:t xml:space="preserve"> 12 </w:t>
      </w:r>
      <w:proofErr w:type="gramStart"/>
      <w:r>
        <w:t>ივნისს</w:t>
      </w:r>
      <w:r>
        <w:t xml:space="preserve">  </w:t>
      </w:r>
      <w:r>
        <w:rPr>
          <w:color w:val="050505"/>
          <w:sz w:val="23"/>
        </w:rPr>
        <w:t>სისხლის</w:t>
      </w:r>
      <w:proofErr w:type="gramEnd"/>
      <w:r>
        <w:rPr>
          <w:rFonts w:ascii="Segoe UI" w:eastAsia="Segoe UI" w:hAnsi="Segoe UI" w:cs="Segoe UI"/>
          <w:color w:val="050505"/>
          <w:sz w:val="23"/>
        </w:rPr>
        <w:t xml:space="preserve"> </w:t>
      </w:r>
      <w:r>
        <w:rPr>
          <w:color w:val="050505"/>
          <w:sz w:val="23"/>
        </w:rPr>
        <w:t>დონაციის</w:t>
      </w:r>
      <w:r>
        <w:rPr>
          <w:rFonts w:ascii="Segoe UI" w:eastAsia="Segoe UI" w:hAnsi="Segoe UI" w:cs="Segoe UI"/>
          <w:color w:val="050505"/>
          <w:sz w:val="23"/>
        </w:rPr>
        <w:t xml:space="preserve"> </w:t>
      </w:r>
      <w:r>
        <w:rPr>
          <w:color w:val="050505"/>
          <w:sz w:val="23"/>
        </w:rPr>
        <w:t>მორიგი</w:t>
      </w:r>
      <w:r>
        <w:rPr>
          <w:rFonts w:ascii="Segoe UI" w:eastAsia="Segoe UI" w:hAnsi="Segoe UI" w:cs="Segoe UI"/>
          <w:color w:val="050505"/>
          <w:sz w:val="23"/>
        </w:rPr>
        <w:t xml:space="preserve"> </w:t>
      </w:r>
      <w:r>
        <w:rPr>
          <w:color w:val="050505"/>
          <w:sz w:val="23"/>
        </w:rPr>
        <w:t>აქცია</w:t>
      </w:r>
      <w:r>
        <w:rPr>
          <w:color w:val="050505"/>
          <w:sz w:val="23"/>
        </w:rPr>
        <w:t>.</w:t>
      </w:r>
    </w:p>
    <w:p w:rsidR="00C355E6" w:rsidRDefault="00506E57">
      <w:pPr>
        <w:spacing w:after="0" w:line="259" w:lineRule="auto"/>
        <w:ind w:right="-14"/>
        <w:jc w:val="right"/>
      </w:pPr>
      <w:r>
        <w:t>აღსანიშნავია</w:t>
      </w:r>
      <w:r>
        <w:t xml:space="preserve"> </w:t>
      </w:r>
      <w:r>
        <w:t>აგრეთვე</w:t>
      </w:r>
      <w:r>
        <w:t xml:space="preserve"> </w:t>
      </w:r>
      <w:r>
        <w:t>კომიტეტის</w:t>
      </w:r>
      <w:r>
        <w:t xml:space="preserve"> </w:t>
      </w:r>
      <w:r>
        <w:t>აქტიური</w:t>
      </w:r>
      <w:r>
        <w:t xml:space="preserve"> </w:t>
      </w:r>
      <w:r>
        <w:t>ჩართულობა</w:t>
      </w:r>
      <w:r>
        <w:t xml:space="preserve"> </w:t>
      </w:r>
      <w:r>
        <w:t>და</w:t>
      </w:r>
      <w:r>
        <w:t xml:space="preserve"> </w:t>
      </w:r>
      <w:r>
        <w:t>მონაწილეობა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355E6" w:rsidRDefault="00506E57">
      <w:pPr>
        <w:ind w:left="-5"/>
      </w:pPr>
      <w:r>
        <w:t>სხვადასხვა</w:t>
      </w:r>
      <w:r>
        <w:rPr>
          <w:rFonts w:ascii="Times New Roman" w:eastAsia="Times New Roman" w:hAnsi="Times New Roman" w:cs="Times New Roman"/>
        </w:rPr>
        <w:t xml:space="preserve"> </w:t>
      </w:r>
      <w:r>
        <w:t>სახის</w:t>
      </w:r>
      <w:r>
        <w:rPr>
          <w:rFonts w:ascii="Times New Roman" w:eastAsia="Times New Roman" w:hAnsi="Times New Roman" w:cs="Times New Roman"/>
        </w:rPr>
        <w:t xml:space="preserve"> </w:t>
      </w:r>
      <w:r>
        <w:t>ღონისძიებებში</w:t>
      </w:r>
      <w:r>
        <w:rPr>
          <w:rFonts w:ascii="Times New Roman" w:eastAsia="Times New Roman" w:hAnsi="Times New Roman" w:cs="Times New Roman"/>
        </w:rPr>
        <w:t xml:space="preserve">, </w:t>
      </w:r>
      <w:r>
        <w:t>კერძოდ</w:t>
      </w:r>
      <w:r>
        <w:rPr>
          <w:rFonts w:ascii="Times New Roman" w:eastAsia="Times New Roman" w:hAnsi="Times New Roman" w:cs="Times New Roman"/>
        </w:rPr>
        <w:t>: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2020 </w:t>
      </w:r>
      <w:r>
        <w:rPr>
          <w:sz w:val="22"/>
        </w:rPr>
        <w:t>წლის</w:t>
      </w:r>
      <w:r>
        <w:rPr>
          <w:sz w:val="22"/>
        </w:rPr>
        <w:t xml:space="preserve"> 3 </w:t>
      </w:r>
      <w:r>
        <w:rPr>
          <w:sz w:val="22"/>
        </w:rPr>
        <w:t>დეკემბერი</w:t>
      </w:r>
      <w:r>
        <w:rPr>
          <w:sz w:val="22"/>
        </w:rPr>
        <w:t xml:space="preserve"> - </w:t>
      </w:r>
      <w:r>
        <w:rPr>
          <w:sz w:val="22"/>
        </w:rPr>
        <w:t>შშპ</w:t>
      </w:r>
      <w:r>
        <w:rPr>
          <w:sz w:val="22"/>
        </w:rPr>
        <w:t xml:space="preserve"> </w:t>
      </w:r>
      <w:r>
        <w:rPr>
          <w:sz w:val="22"/>
        </w:rPr>
        <w:t>პირთა</w:t>
      </w:r>
      <w:r>
        <w:rPr>
          <w:sz w:val="22"/>
        </w:rPr>
        <w:t xml:space="preserve"> </w:t>
      </w:r>
      <w:r>
        <w:rPr>
          <w:sz w:val="22"/>
        </w:rPr>
        <w:t>საერთაშორისო</w:t>
      </w:r>
      <w:r>
        <w:rPr>
          <w:sz w:val="22"/>
        </w:rPr>
        <w:t xml:space="preserve"> </w:t>
      </w:r>
      <w:r>
        <w:rPr>
          <w:sz w:val="22"/>
        </w:rPr>
        <w:t>დღესთან</w:t>
      </w:r>
      <w:r>
        <w:rPr>
          <w:sz w:val="22"/>
        </w:rPr>
        <w:t xml:space="preserve"> </w:t>
      </w:r>
      <w:r>
        <w:rPr>
          <w:sz w:val="22"/>
        </w:rPr>
        <w:t>დაკავშირებული</w:t>
      </w:r>
      <w:r>
        <w:rPr>
          <w:sz w:val="22"/>
        </w:rPr>
        <w:t xml:space="preserve"> </w:t>
      </w:r>
      <w:r>
        <w:rPr>
          <w:sz w:val="22"/>
        </w:rPr>
        <w:t>ღონისძიება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21 </w:t>
      </w:r>
      <w:r>
        <w:rPr>
          <w:sz w:val="22"/>
        </w:rPr>
        <w:t>მარტი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დაუნის</w:t>
      </w:r>
      <w:r>
        <w:rPr>
          <w:sz w:val="22"/>
        </w:rPr>
        <w:t xml:space="preserve"> </w:t>
      </w:r>
      <w:r>
        <w:rPr>
          <w:sz w:val="22"/>
        </w:rPr>
        <w:t>სინდრომის</w:t>
      </w:r>
      <w:r>
        <w:rPr>
          <w:sz w:val="22"/>
        </w:rPr>
        <w:t xml:space="preserve"> </w:t>
      </w:r>
      <w:r>
        <w:rPr>
          <w:sz w:val="22"/>
        </w:rPr>
        <w:t>საერთაშორისო</w:t>
      </w:r>
      <w:r>
        <w:rPr>
          <w:sz w:val="22"/>
        </w:rPr>
        <w:t xml:space="preserve"> </w:t>
      </w:r>
      <w:r>
        <w:rPr>
          <w:sz w:val="22"/>
        </w:rPr>
        <w:t>დღე</w:t>
      </w:r>
      <w:r>
        <w:rPr>
          <w:sz w:val="22"/>
        </w:rPr>
        <w:t xml:space="preserve"> - </w:t>
      </w:r>
      <w:r>
        <w:rPr>
          <w:sz w:val="22"/>
        </w:rPr>
        <w:t>ღინისძიება</w:t>
      </w:r>
      <w:r>
        <w:rPr>
          <w:sz w:val="22"/>
        </w:rPr>
        <w:t xml:space="preserve"> </w:t>
      </w:r>
      <w:r>
        <w:rPr>
          <w:sz w:val="22"/>
        </w:rPr>
        <w:t>აჭარის</w:t>
      </w:r>
      <w:r>
        <w:rPr>
          <w:sz w:val="22"/>
        </w:rPr>
        <w:t xml:space="preserve"> </w:t>
      </w:r>
      <w:r>
        <w:rPr>
          <w:sz w:val="22"/>
        </w:rPr>
        <w:t>ავტონომიური</w:t>
      </w:r>
      <w:r>
        <w:rPr>
          <w:sz w:val="22"/>
        </w:rPr>
        <w:t xml:space="preserve"> </w:t>
      </w:r>
      <w:r>
        <w:rPr>
          <w:sz w:val="22"/>
        </w:rPr>
        <w:t>რესპუბლიკის</w:t>
      </w:r>
      <w:r>
        <w:rPr>
          <w:sz w:val="22"/>
        </w:rPr>
        <w:t xml:space="preserve"> </w:t>
      </w:r>
      <w:r>
        <w:rPr>
          <w:sz w:val="22"/>
        </w:rPr>
        <w:t>უმაღლეს</w:t>
      </w:r>
      <w:r>
        <w:rPr>
          <w:sz w:val="22"/>
        </w:rPr>
        <w:t xml:space="preserve"> </w:t>
      </w:r>
      <w:r>
        <w:rPr>
          <w:sz w:val="22"/>
        </w:rPr>
        <w:t>საბჭოში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23 </w:t>
      </w:r>
      <w:r>
        <w:rPr>
          <w:sz w:val="22"/>
        </w:rPr>
        <w:t>მარტი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შეხვედრა</w:t>
      </w:r>
      <w:r>
        <w:rPr>
          <w:sz w:val="22"/>
        </w:rPr>
        <w:t xml:space="preserve"> </w:t>
      </w:r>
      <w:r>
        <w:rPr>
          <w:sz w:val="22"/>
        </w:rPr>
        <w:t>სტუდენტური</w:t>
      </w:r>
      <w:r>
        <w:rPr>
          <w:sz w:val="22"/>
        </w:rPr>
        <w:t xml:space="preserve"> </w:t>
      </w:r>
      <w:r>
        <w:rPr>
          <w:sz w:val="22"/>
        </w:rPr>
        <w:t>პარლამენტის</w:t>
      </w:r>
      <w:r>
        <w:rPr>
          <w:sz w:val="22"/>
        </w:rPr>
        <w:t xml:space="preserve"> </w:t>
      </w:r>
      <w:r>
        <w:rPr>
          <w:sz w:val="22"/>
        </w:rPr>
        <w:t>წევრებთან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26 </w:t>
      </w:r>
      <w:r>
        <w:rPr>
          <w:sz w:val="22"/>
        </w:rPr>
        <w:t>მარტი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უროლოგიის</w:t>
      </w:r>
      <w:r>
        <w:rPr>
          <w:sz w:val="22"/>
        </w:rPr>
        <w:t xml:space="preserve"> </w:t>
      </w:r>
      <w:r>
        <w:rPr>
          <w:sz w:val="22"/>
        </w:rPr>
        <w:t>ცენტრის</w:t>
      </w:r>
      <w:r>
        <w:rPr>
          <w:sz w:val="22"/>
        </w:rPr>
        <w:t xml:space="preserve"> </w:t>
      </w:r>
      <w:r>
        <w:rPr>
          <w:sz w:val="22"/>
        </w:rPr>
        <w:t>გახსნა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2 </w:t>
      </w:r>
      <w:r>
        <w:rPr>
          <w:sz w:val="22"/>
        </w:rPr>
        <w:t>აპრილი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აუტიზმის</w:t>
      </w:r>
      <w:r>
        <w:rPr>
          <w:sz w:val="22"/>
        </w:rPr>
        <w:t xml:space="preserve"> </w:t>
      </w:r>
      <w:r>
        <w:rPr>
          <w:sz w:val="22"/>
        </w:rPr>
        <w:t>ცნობადობის</w:t>
      </w:r>
      <w:r>
        <w:rPr>
          <w:sz w:val="22"/>
        </w:rPr>
        <w:t xml:space="preserve"> </w:t>
      </w:r>
      <w:r>
        <w:rPr>
          <w:sz w:val="22"/>
        </w:rPr>
        <w:t>ამაღლების</w:t>
      </w:r>
      <w:r>
        <w:rPr>
          <w:sz w:val="22"/>
        </w:rPr>
        <w:t xml:space="preserve"> </w:t>
      </w:r>
      <w:r>
        <w:rPr>
          <w:sz w:val="22"/>
        </w:rPr>
        <w:t>საერთაშორისო</w:t>
      </w:r>
      <w:r>
        <w:rPr>
          <w:sz w:val="22"/>
        </w:rPr>
        <w:t xml:space="preserve"> </w:t>
      </w:r>
      <w:r>
        <w:rPr>
          <w:sz w:val="22"/>
        </w:rPr>
        <w:t>დღე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ირმა</w:t>
      </w:r>
      <w:r>
        <w:rPr>
          <w:sz w:val="22"/>
        </w:rPr>
        <w:t xml:space="preserve"> </w:t>
      </w:r>
      <w:r>
        <w:rPr>
          <w:sz w:val="22"/>
        </w:rPr>
        <w:t>ხვიჩიას</w:t>
      </w:r>
      <w:r>
        <w:rPr>
          <w:sz w:val="22"/>
        </w:rPr>
        <w:t xml:space="preserve"> </w:t>
      </w:r>
      <w:r>
        <w:rPr>
          <w:sz w:val="22"/>
        </w:rPr>
        <w:t>სარეაბილიტაციო</w:t>
      </w:r>
      <w:r>
        <w:rPr>
          <w:sz w:val="22"/>
        </w:rPr>
        <w:t xml:space="preserve"> </w:t>
      </w:r>
      <w:r>
        <w:rPr>
          <w:sz w:val="22"/>
        </w:rPr>
        <w:t>ცენტრი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3 </w:t>
      </w:r>
      <w:r>
        <w:rPr>
          <w:sz w:val="22"/>
        </w:rPr>
        <w:t>აპრილი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ჯანმრთელობის</w:t>
      </w:r>
      <w:r>
        <w:rPr>
          <w:sz w:val="22"/>
        </w:rPr>
        <w:t xml:space="preserve"> </w:t>
      </w:r>
      <w:r>
        <w:rPr>
          <w:sz w:val="22"/>
        </w:rPr>
        <w:t>დაცვის</w:t>
      </w:r>
      <w:r>
        <w:rPr>
          <w:sz w:val="22"/>
        </w:rPr>
        <w:t xml:space="preserve"> </w:t>
      </w:r>
      <w:r>
        <w:rPr>
          <w:sz w:val="22"/>
        </w:rPr>
        <w:t>საერთაშორისო</w:t>
      </w:r>
      <w:r>
        <w:rPr>
          <w:sz w:val="22"/>
        </w:rPr>
        <w:t xml:space="preserve"> </w:t>
      </w:r>
      <w:r>
        <w:rPr>
          <w:sz w:val="22"/>
        </w:rPr>
        <w:t>დღესთან</w:t>
      </w:r>
      <w:r>
        <w:rPr>
          <w:sz w:val="22"/>
        </w:rPr>
        <w:t xml:space="preserve"> </w:t>
      </w:r>
      <w:r>
        <w:rPr>
          <w:sz w:val="22"/>
        </w:rPr>
        <w:t>დაკავშირებით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საკლასო</w:t>
      </w:r>
      <w:r>
        <w:rPr>
          <w:sz w:val="22"/>
        </w:rPr>
        <w:t>-</w:t>
      </w:r>
      <w:r>
        <w:rPr>
          <w:sz w:val="22"/>
        </w:rPr>
        <w:t>საკლუბო</w:t>
      </w:r>
      <w:r>
        <w:rPr>
          <w:sz w:val="22"/>
        </w:rPr>
        <w:t xml:space="preserve"> </w:t>
      </w:r>
      <w:r>
        <w:rPr>
          <w:sz w:val="22"/>
        </w:rPr>
        <w:t>პროექტების</w:t>
      </w:r>
      <w:r>
        <w:rPr>
          <w:sz w:val="22"/>
        </w:rPr>
        <w:t xml:space="preserve"> </w:t>
      </w:r>
      <w:r>
        <w:rPr>
          <w:sz w:val="22"/>
        </w:rPr>
        <w:t>ფარგლებში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შეხვედრა</w:t>
      </w:r>
      <w:r>
        <w:rPr>
          <w:sz w:val="22"/>
        </w:rPr>
        <w:t xml:space="preserve"> </w:t>
      </w:r>
      <w:r>
        <w:rPr>
          <w:sz w:val="22"/>
        </w:rPr>
        <w:t>სკოლის</w:t>
      </w:r>
      <w:r>
        <w:rPr>
          <w:sz w:val="22"/>
        </w:rPr>
        <w:t xml:space="preserve"> </w:t>
      </w:r>
      <w:r>
        <w:rPr>
          <w:sz w:val="22"/>
        </w:rPr>
        <w:t>მოსწავლეებთან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15 </w:t>
      </w:r>
      <w:r>
        <w:rPr>
          <w:sz w:val="22"/>
        </w:rPr>
        <w:t>აპრილი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შეხვედრა</w:t>
      </w:r>
      <w:r>
        <w:rPr>
          <w:sz w:val="22"/>
        </w:rPr>
        <w:t xml:space="preserve"> </w:t>
      </w:r>
      <w:r>
        <w:rPr>
          <w:sz w:val="22"/>
        </w:rPr>
        <w:t>საგანგებო</w:t>
      </w:r>
      <w:r>
        <w:rPr>
          <w:sz w:val="22"/>
        </w:rPr>
        <w:t xml:space="preserve"> </w:t>
      </w:r>
      <w:r>
        <w:rPr>
          <w:sz w:val="22"/>
        </w:rPr>
        <w:t>სიტუაციების</w:t>
      </w:r>
      <w:r>
        <w:rPr>
          <w:sz w:val="22"/>
        </w:rPr>
        <w:t xml:space="preserve"> </w:t>
      </w:r>
      <w:r>
        <w:rPr>
          <w:sz w:val="22"/>
        </w:rPr>
        <w:t>კოორდინაციისა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გადაუდებელი</w:t>
      </w:r>
      <w:r>
        <w:rPr>
          <w:sz w:val="22"/>
        </w:rPr>
        <w:t xml:space="preserve"> </w:t>
      </w:r>
      <w:r>
        <w:rPr>
          <w:sz w:val="22"/>
        </w:rPr>
        <w:t>დახმარების</w:t>
      </w:r>
      <w:r>
        <w:rPr>
          <w:sz w:val="22"/>
        </w:rPr>
        <w:t xml:space="preserve"> </w:t>
      </w:r>
      <w:r>
        <w:rPr>
          <w:sz w:val="22"/>
        </w:rPr>
        <w:t>ცენტრის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ბათუმისა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ხელვაჩაურის</w:t>
      </w:r>
      <w:r>
        <w:rPr>
          <w:sz w:val="22"/>
        </w:rPr>
        <w:t xml:space="preserve"> </w:t>
      </w:r>
      <w:r>
        <w:rPr>
          <w:sz w:val="22"/>
        </w:rPr>
        <w:t>რაიონული</w:t>
      </w:r>
      <w:r>
        <w:rPr>
          <w:sz w:val="22"/>
        </w:rPr>
        <w:t xml:space="preserve"> </w:t>
      </w:r>
      <w:proofErr w:type="gramStart"/>
      <w:r>
        <w:rPr>
          <w:sz w:val="22"/>
        </w:rPr>
        <w:t>სამსახურის</w:t>
      </w:r>
      <w:r>
        <w:rPr>
          <w:sz w:val="22"/>
        </w:rPr>
        <w:t xml:space="preserve">  </w:t>
      </w:r>
      <w:r>
        <w:rPr>
          <w:sz w:val="22"/>
        </w:rPr>
        <w:t>წარმომადგენლებთან</w:t>
      </w:r>
      <w:proofErr w:type="gramEnd"/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28 </w:t>
      </w:r>
      <w:r>
        <w:rPr>
          <w:sz w:val="22"/>
        </w:rPr>
        <w:t>მაისი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გაეროს</w:t>
      </w:r>
      <w:r>
        <w:rPr>
          <w:sz w:val="22"/>
        </w:rPr>
        <w:t xml:space="preserve"> </w:t>
      </w:r>
      <w:r>
        <w:rPr>
          <w:sz w:val="22"/>
        </w:rPr>
        <w:t>ბავშვთა</w:t>
      </w:r>
      <w:r>
        <w:rPr>
          <w:sz w:val="22"/>
        </w:rPr>
        <w:t xml:space="preserve"> </w:t>
      </w:r>
      <w:r>
        <w:rPr>
          <w:sz w:val="22"/>
        </w:rPr>
        <w:t>ფონდის</w:t>
      </w:r>
      <w:r>
        <w:rPr>
          <w:sz w:val="22"/>
        </w:rPr>
        <w:t xml:space="preserve"> </w:t>
      </w:r>
      <w:r>
        <w:rPr>
          <w:sz w:val="22"/>
        </w:rPr>
        <w:t>ორგანიზებით</w:t>
      </w:r>
      <w:r>
        <w:rPr>
          <w:sz w:val="22"/>
        </w:rPr>
        <w:t xml:space="preserve"> </w:t>
      </w:r>
      <w:r>
        <w:rPr>
          <w:sz w:val="22"/>
        </w:rPr>
        <w:t>გამართული</w:t>
      </w:r>
      <w:r>
        <w:rPr>
          <w:sz w:val="22"/>
        </w:rPr>
        <w:t xml:space="preserve"> </w:t>
      </w:r>
      <w:r>
        <w:rPr>
          <w:sz w:val="22"/>
        </w:rPr>
        <w:t>ღონისძიება</w:t>
      </w:r>
      <w:r>
        <w:rPr>
          <w:sz w:val="22"/>
        </w:rPr>
        <w:t xml:space="preserve"> </w:t>
      </w:r>
      <w:r>
        <w:rPr>
          <w:sz w:val="22"/>
        </w:rPr>
        <w:t>მასწავლებელთა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სკოლების</w:t>
      </w:r>
      <w:r>
        <w:rPr>
          <w:sz w:val="22"/>
        </w:rPr>
        <w:t xml:space="preserve"> </w:t>
      </w:r>
      <w:r>
        <w:rPr>
          <w:sz w:val="22"/>
        </w:rPr>
        <w:t>ადმინისტრაციის</w:t>
      </w:r>
      <w:r>
        <w:rPr>
          <w:sz w:val="22"/>
        </w:rPr>
        <w:t xml:space="preserve"> </w:t>
      </w:r>
      <w:r>
        <w:rPr>
          <w:sz w:val="22"/>
        </w:rPr>
        <w:t>წარმომადგენლებისთვის</w:t>
      </w:r>
      <w:r>
        <w:rPr>
          <w:sz w:val="22"/>
        </w:rPr>
        <w:t>;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1 </w:t>
      </w:r>
      <w:r>
        <w:rPr>
          <w:sz w:val="22"/>
        </w:rPr>
        <w:t>ივნისი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ბავშვთა</w:t>
      </w:r>
      <w:r>
        <w:rPr>
          <w:sz w:val="22"/>
        </w:rPr>
        <w:t xml:space="preserve"> </w:t>
      </w:r>
      <w:r>
        <w:rPr>
          <w:sz w:val="22"/>
        </w:rPr>
        <w:t>საერთაშორისო</w:t>
      </w:r>
      <w:r>
        <w:rPr>
          <w:sz w:val="22"/>
        </w:rPr>
        <w:t xml:space="preserve"> </w:t>
      </w:r>
      <w:r>
        <w:rPr>
          <w:sz w:val="22"/>
        </w:rPr>
        <w:t>დღისადმი</w:t>
      </w:r>
      <w:r>
        <w:rPr>
          <w:sz w:val="22"/>
        </w:rPr>
        <w:t xml:space="preserve"> </w:t>
      </w:r>
      <w:r>
        <w:rPr>
          <w:sz w:val="22"/>
        </w:rPr>
        <w:t>მიძღვნილი</w:t>
      </w:r>
      <w:r>
        <w:rPr>
          <w:sz w:val="22"/>
        </w:rPr>
        <w:t xml:space="preserve"> </w:t>
      </w:r>
      <w:r>
        <w:rPr>
          <w:sz w:val="22"/>
        </w:rPr>
        <w:t>ღონისძიება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წმინდა</w:t>
      </w:r>
      <w:r>
        <w:rPr>
          <w:sz w:val="22"/>
        </w:rPr>
        <w:t xml:space="preserve"> </w:t>
      </w:r>
      <w:r>
        <w:rPr>
          <w:sz w:val="22"/>
        </w:rPr>
        <w:t>მატათა</w:t>
      </w:r>
      <w:r>
        <w:rPr>
          <w:sz w:val="22"/>
        </w:rPr>
        <w:t xml:space="preserve"> </w:t>
      </w:r>
      <w:r>
        <w:rPr>
          <w:sz w:val="22"/>
        </w:rPr>
        <w:t>მოციქულის</w:t>
      </w:r>
      <w:r>
        <w:rPr>
          <w:sz w:val="22"/>
        </w:rPr>
        <w:t xml:space="preserve"> </w:t>
      </w:r>
      <w:r>
        <w:rPr>
          <w:sz w:val="22"/>
        </w:rPr>
        <w:t>სახელობის</w:t>
      </w:r>
      <w:r>
        <w:rPr>
          <w:sz w:val="22"/>
        </w:rPr>
        <w:t xml:space="preserve"> </w:t>
      </w:r>
      <w:proofErr w:type="gramStart"/>
      <w:r>
        <w:rPr>
          <w:sz w:val="22"/>
        </w:rPr>
        <w:t>ფონდის</w:t>
      </w:r>
      <w:r>
        <w:rPr>
          <w:sz w:val="22"/>
        </w:rPr>
        <w:t>,</w:t>
      </w:r>
      <w:r>
        <w:rPr>
          <w:sz w:val="22"/>
        </w:rPr>
        <w:t xml:space="preserve">  </w:t>
      </w:r>
      <w:r>
        <w:rPr>
          <w:sz w:val="22"/>
        </w:rPr>
        <w:t>მცირე</w:t>
      </w:r>
      <w:proofErr w:type="gramEnd"/>
      <w:r>
        <w:rPr>
          <w:sz w:val="22"/>
        </w:rPr>
        <w:t xml:space="preserve"> </w:t>
      </w:r>
      <w:r>
        <w:rPr>
          <w:sz w:val="22"/>
        </w:rPr>
        <w:t>საოჯახო</w:t>
      </w:r>
      <w:r>
        <w:rPr>
          <w:sz w:val="22"/>
        </w:rPr>
        <w:t xml:space="preserve"> </w:t>
      </w:r>
      <w:r>
        <w:rPr>
          <w:sz w:val="22"/>
        </w:rPr>
        <w:t>ტიპის</w:t>
      </w:r>
      <w:r>
        <w:rPr>
          <w:sz w:val="22"/>
        </w:rPr>
        <w:t xml:space="preserve"> </w:t>
      </w:r>
      <w:r>
        <w:rPr>
          <w:sz w:val="22"/>
        </w:rPr>
        <w:t>ბავშვთა</w:t>
      </w:r>
      <w:r>
        <w:rPr>
          <w:sz w:val="22"/>
        </w:rPr>
        <w:t xml:space="preserve"> </w:t>
      </w:r>
      <w:r>
        <w:rPr>
          <w:sz w:val="22"/>
        </w:rPr>
        <w:t>სახლისა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,,</w:t>
      </w:r>
      <w:r>
        <w:rPr>
          <w:sz w:val="22"/>
        </w:rPr>
        <w:t>თანა</w:t>
      </w:r>
      <w:r>
        <w:rPr>
          <w:sz w:val="22"/>
        </w:rPr>
        <w:t>’’-</w:t>
      </w:r>
      <w:r>
        <w:rPr>
          <w:sz w:val="22"/>
        </w:rPr>
        <w:t>ს</w:t>
      </w:r>
      <w:r>
        <w:rPr>
          <w:sz w:val="22"/>
        </w:rPr>
        <w:t xml:space="preserve"> </w:t>
      </w:r>
      <w:r>
        <w:rPr>
          <w:sz w:val="22"/>
        </w:rPr>
        <w:t>აღსაზრდელებთან</w:t>
      </w:r>
      <w:r>
        <w:rPr>
          <w:sz w:val="22"/>
        </w:rPr>
        <w:t xml:space="preserve">   </w:t>
      </w:r>
      <w:r>
        <w:rPr>
          <w:sz w:val="22"/>
        </w:rPr>
        <w:t>შეხვედრა</w:t>
      </w:r>
      <w:r>
        <w:rPr>
          <w:sz w:val="22"/>
        </w:rPr>
        <w:t>.</w:t>
      </w:r>
    </w:p>
    <w:p w:rsidR="00C355E6" w:rsidRDefault="00506E57">
      <w:pPr>
        <w:numPr>
          <w:ilvl w:val="0"/>
          <w:numId w:val="4"/>
        </w:numPr>
        <w:spacing w:after="26" w:line="267" w:lineRule="auto"/>
        <w:ind w:hanging="360"/>
      </w:pPr>
      <w:r>
        <w:rPr>
          <w:sz w:val="22"/>
        </w:rPr>
        <w:t xml:space="preserve">2021 </w:t>
      </w:r>
      <w:proofErr w:type="gramStart"/>
      <w:r>
        <w:rPr>
          <w:sz w:val="22"/>
        </w:rPr>
        <w:t>წლის</w:t>
      </w:r>
      <w:r>
        <w:rPr>
          <w:sz w:val="22"/>
        </w:rPr>
        <w:t xml:space="preserve">  15</w:t>
      </w:r>
      <w:proofErr w:type="gramEnd"/>
      <w:r>
        <w:rPr>
          <w:sz w:val="22"/>
        </w:rPr>
        <w:t xml:space="preserve"> </w:t>
      </w:r>
      <w:r>
        <w:rPr>
          <w:sz w:val="22"/>
        </w:rPr>
        <w:t>ივნისი</w:t>
      </w:r>
      <w:r>
        <w:rPr>
          <w:sz w:val="22"/>
        </w:rPr>
        <w:t xml:space="preserve"> </w:t>
      </w:r>
      <w:r>
        <w:rPr>
          <w:sz w:val="22"/>
        </w:rPr>
        <w:t>დასაქმ</w:t>
      </w:r>
      <w:r>
        <w:rPr>
          <w:sz w:val="22"/>
        </w:rPr>
        <w:t>ების</w:t>
      </w:r>
      <w:r>
        <w:rPr>
          <w:sz w:val="22"/>
        </w:rPr>
        <w:t xml:space="preserve"> </w:t>
      </w:r>
      <w:r>
        <w:rPr>
          <w:sz w:val="22"/>
        </w:rPr>
        <w:t>ფორუმი</w:t>
      </w:r>
      <w:r>
        <w:rPr>
          <w:sz w:val="22"/>
        </w:rPr>
        <w:t>.</w:t>
      </w:r>
    </w:p>
    <w:p w:rsidR="00C355E6" w:rsidRDefault="00506E57">
      <w:pPr>
        <w:numPr>
          <w:ilvl w:val="0"/>
          <w:numId w:val="4"/>
        </w:numPr>
        <w:spacing w:after="564" w:line="267" w:lineRule="auto"/>
        <w:ind w:hanging="360"/>
      </w:pPr>
      <w:r>
        <w:rPr>
          <w:sz w:val="22"/>
        </w:rPr>
        <w:t xml:space="preserve">2021 </w:t>
      </w:r>
      <w:r>
        <w:rPr>
          <w:sz w:val="22"/>
        </w:rPr>
        <w:t>წლის</w:t>
      </w:r>
      <w:r>
        <w:rPr>
          <w:sz w:val="22"/>
        </w:rPr>
        <w:t xml:space="preserve"> 5 </w:t>
      </w:r>
      <w:r>
        <w:rPr>
          <w:sz w:val="22"/>
        </w:rPr>
        <w:t>აგვისტო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ღვაწლმოსილი</w:t>
      </w:r>
      <w:r>
        <w:rPr>
          <w:sz w:val="22"/>
        </w:rPr>
        <w:t xml:space="preserve"> </w:t>
      </w:r>
      <w:r>
        <w:rPr>
          <w:sz w:val="22"/>
        </w:rPr>
        <w:t>მედიკოსის</w:t>
      </w:r>
      <w:r>
        <w:rPr>
          <w:sz w:val="22"/>
        </w:rPr>
        <w:t xml:space="preserve"> </w:t>
      </w:r>
      <w:r>
        <w:rPr>
          <w:sz w:val="22"/>
        </w:rPr>
        <w:t>ნაბრი</w:t>
      </w:r>
      <w:r>
        <w:rPr>
          <w:sz w:val="22"/>
        </w:rPr>
        <w:t xml:space="preserve"> </w:t>
      </w:r>
      <w:r>
        <w:rPr>
          <w:sz w:val="22"/>
        </w:rPr>
        <w:t>მიქელაძის</w:t>
      </w:r>
      <w:r>
        <w:rPr>
          <w:sz w:val="22"/>
        </w:rPr>
        <w:t xml:space="preserve"> </w:t>
      </w:r>
      <w:r>
        <w:rPr>
          <w:sz w:val="22"/>
        </w:rPr>
        <w:t>საიუბილეო</w:t>
      </w:r>
      <w:r>
        <w:rPr>
          <w:sz w:val="22"/>
        </w:rPr>
        <w:t xml:space="preserve"> </w:t>
      </w:r>
      <w:r>
        <w:rPr>
          <w:sz w:val="22"/>
        </w:rPr>
        <w:t>საღამო</w:t>
      </w:r>
      <w:r>
        <w:rPr>
          <w:sz w:val="22"/>
        </w:rPr>
        <w:t>.</w:t>
      </w:r>
    </w:p>
    <w:p w:rsidR="00C355E6" w:rsidRDefault="00506E57">
      <w:pPr>
        <w:spacing w:after="0" w:line="239" w:lineRule="auto"/>
        <w:ind w:left="-15" w:right="-15" w:firstLine="0"/>
      </w:pPr>
      <w:r>
        <w:rPr>
          <w:color w:val="1C1E21"/>
        </w:rPr>
        <w:t xml:space="preserve">            2020 </w:t>
      </w:r>
      <w:r>
        <w:rPr>
          <w:color w:val="1C1E21"/>
        </w:rPr>
        <w:t>წლის</w:t>
      </w:r>
      <w:r>
        <w:rPr>
          <w:color w:val="1C1E21"/>
        </w:rPr>
        <w:t xml:space="preserve"> 26 </w:t>
      </w:r>
      <w:r>
        <w:rPr>
          <w:color w:val="1C1E21"/>
        </w:rPr>
        <w:t>დეკემბერს</w:t>
      </w:r>
      <w:r>
        <w:rPr>
          <w:color w:val="1C1E21"/>
        </w:rPr>
        <w:t xml:space="preserve"> </w:t>
      </w:r>
      <w:r>
        <w:rPr>
          <w:color w:val="1C1E21"/>
        </w:rPr>
        <w:t>აჭარის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ავტონომიური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რესპუბლიკის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უმაღლესი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საბჭოს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ჯანმრთელობის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დაცვისა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და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სოციალურ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საკითხთა</w:t>
      </w:r>
      <w:r>
        <w:rPr>
          <w:rFonts w:ascii="Arial" w:eastAsia="Arial" w:hAnsi="Arial" w:cs="Arial"/>
          <w:color w:val="1C1E21"/>
        </w:rPr>
        <w:t xml:space="preserve"> </w:t>
      </w:r>
      <w:proofErr w:type="gramStart"/>
      <w:r>
        <w:rPr>
          <w:color w:val="1C1E21"/>
        </w:rPr>
        <w:t>კომიტეტის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 xml:space="preserve"> </w:t>
      </w:r>
      <w:r>
        <w:rPr>
          <w:color w:val="1C1E21"/>
        </w:rPr>
        <w:t>ორგანიზებითა</w:t>
      </w:r>
      <w:proofErr w:type="gramEnd"/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და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,,</w:t>
      </w:r>
      <w:r>
        <w:rPr>
          <w:color w:val="1C1E21"/>
        </w:rPr>
        <w:t>საერთაშორისო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ინვესტორთა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ასოციაციის</w:t>
      </w:r>
      <w:r>
        <w:rPr>
          <w:rFonts w:ascii="Arial" w:eastAsia="Arial" w:hAnsi="Arial" w:cs="Arial"/>
          <w:color w:val="1C1E21"/>
        </w:rPr>
        <w:t xml:space="preserve">“ </w:t>
      </w:r>
      <w:r>
        <w:rPr>
          <w:color w:val="1C1E21"/>
        </w:rPr>
        <w:t>ხელშეწყობით</w:t>
      </w:r>
      <w:r>
        <w:rPr>
          <w:rFonts w:ascii="Arial" w:eastAsia="Arial" w:hAnsi="Arial" w:cs="Arial"/>
          <w:color w:val="1C1E21"/>
        </w:rPr>
        <w:t xml:space="preserve">, </w:t>
      </w:r>
      <w:r>
        <w:rPr>
          <w:color w:val="1C1E21"/>
        </w:rPr>
        <w:t>სოციალურად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დაუცველ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 xml:space="preserve"> </w:t>
      </w:r>
      <w:r>
        <w:rPr>
          <w:color w:val="1C1E21"/>
        </w:rPr>
        <w:t>ოჯახებს</w:t>
      </w:r>
      <w:r>
        <w:rPr>
          <w:rFonts w:ascii="Arial" w:eastAsia="Arial" w:hAnsi="Arial" w:cs="Arial"/>
          <w:color w:val="1C1E21"/>
        </w:rPr>
        <w:t xml:space="preserve">, </w:t>
      </w:r>
      <w:r>
        <w:rPr>
          <w:color w:val="1C1E21"/>
        </w:rPr>
        <w:t xml:space="preserve"> </w:t>
      </w:r>
      <w:r>
        <w:rPr>
          <w:color w:val="1C1E21"/>
        </w:rPr>
        <w:t>სასურსათო</w:t>
      </w:r>
      <w:r>
        <w:rPr>
          <w:color w:val="1C1E21"/>
        </w:rPr>
        <w:t xml:space="preserve"> </w:t>
      </w:r>
      <w:r>
        <w:rPr>
          <w:color w:val="1C1E21"/>
        </w:rPr>
        <w:t>კალათები</w:t>
      </w:r>
      <w:r>
        <w:rPr>
          <w:color w:val="1C1E21"/>
        </w:rPr>
        <w:t xml:space="preserve"> </w:t>
      </w:r>
      <w:r>
        <w:rPr>
          <w:color w:val="1C1E21"/>
        </w:rPr>
        <w:t>გადაეცათ</w:t>
      </w:r>
      <w:r>
        <w:rPr>
          <w:color w:val="1C1E21"/>
        </w:rPr>
        <w:t>.</w:t>
      </w:r>
    </w:p>
    <w:p w:rsidR="00C355E6" w:rsidRDefault="00506E57">
      <w:pPr>
        <w:spacing w:after="0" w:line="239" w:lineRule="auto"/>
        <w:ind w:left="-15" w:right="-15" w:firstLine="698"/>
      </w:pPr>
      <w:r>
        <w:rPr>
          <w:color w:val="1C1E21"/>
        </w:rPr>
        <w:t xml:space="preserve">2020 </w:t>
      </w:r>
      <w:r>
        <w:rPr>
          <w:color w:val="1C1E21"/>
        </w:rPr>
        <w:t>წლის</w:t>
      </w:r>
      <w:r>
        <w:rPr>
          <w:color w:val="1C1E21"/>
        </w:rPr>
        <w:t xml:space="preserve"> 30 </w:t>
      </w:r>
      <w:r>
        <w:rPr>
          <w:color w:val="1C1E21"/>
        </w:rPr>
        <w:t>დეკემბერი</w:t>
      </w:r>
      <w:r>
        <w:rPr>
          <w:color w:val="1C1E21"/>
        </w:rPr>
        <w:t>,</w:t>
      </w:r>
      <w:r>
        <w:rPr>
          <w:color w:val="1C1E21"/>
        </w:rPr>
        <w:t xml:space="preserve"> </w:t>
      </w:r>
      <w:r>
        <w:rPr>
          <w:color w:val="1C1E21"/>
        </w:rPr>
        <w:t>აჭარის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ავტონომიური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რესპუბლიკის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უმაღლესი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საბჭოს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ჯანმრთელობის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დაცვისა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და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სოციალურ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>საკითხთა</w:t>
      </w:r>
      <w:r>
        <w:rPr>
          <w:rFonts w:ascii="Arial" w:eastAsia="Arial" w:hAnsi="Arial" w:cs="Arial"/>
          <w:color w:val="1C1E21"/>
        </w:rPr>
        <w:t xml:space="preserve"> </w:t>
      </w:r>
      <w:proofErr w:type="gramStart"/>
      <w:r>
        <w:rPr>
          <w:color w:val="1C1E21"/>
        </w:rPr>
        <w:t>კომიტეტის</w:t>
      </w:r>
      <w:r>
        <w:rPr>
          <w:rFonts w:ascii="Arial" w:eastAsia="Arial" w:hAnsi="Arial" w:cs="Arial"/>
          <w:color w:val="1C1E21"/>
        </w:rPr>
        <w:t xml:space="preserve"> </w:t>
      </w:r>
      <w:r>
        <w:rPr>
          <w:color w:val="1C1E21"/>
        </w:rPr>
        <w:t xml:space="preserve"> </w:t>
      </w:r>
      <w:r>
        <w:rPr>
          <w:color w:val="1C1E21"/>
        </w:rPr>
        <w:t>ორგანიზებით</w:t>
      </w:r>
      <w:proofErr w:type="gramEnd"/>
      <w:r>
        <w:rPr>
          <w:color w:val="1C1E21"/>
        </w:rPr>
        <w:t xml:space="preserve"> </w:t>
      </w:r>
      <w:r>
        <w:rPr>
          <w:color w:val="1C1E21"/>
        </w:rPr>
        <w:t>საახალწლო</w:t>
      </w:r>
      <w:r>
        <w:rPr>
          <w:color w:val="1C1E21"/>
        </w:rPr>
        <w:t>-</w:t>
      </w:r>
      <w:r>
        <w:rPr>
          <w:color w:val="1C1E21"/>
        </w:rPr>
        <w:t>საშობაო</w:t>
      </w:r>
      <w:r>
        <w:rPr>
          <w:color w:val="1C1E21"/>
        </w:rPr>
        <w:t xml:space="preserve"> </w:t>
      </w:r>
      <w:r>
        <w:rPr>
          <w:color w:val="1C1E21"/>
        </w:rPr>
        <w:t>საჩუქრები</w:t>
      </w:r>
      <w:r>
        <w:rPr>
          <w:color w:val="1C1E21"/>
        </w:rPr>
        <w:t xml:space="preserve"> </w:t>
      </w:r>
      <w:r>
        <w:rPr>
          <w:color w:val="1C1E21"/>
        </w:rPr>
        <w:t>გადაეცათ</w:t>
      </w:r>
      <w:r>
        <w:rPr>
          <w:color w:val="1C1E21"/>
        </w:rPr>
        <w:t xml:space="preserve">  </w:t>
      </w:r>
      <w:r>
        <w:rPr>
          <w:color w:val="1C1E21"/>
        </w:rPr>
        <w:t>,,</w:t>
      </w:r>
      <w:r>
        <w:rPr>
          <w:color w:val="1C1E21"/>
        </w:rPr>
        <w:t>თანა</w:t>
      </w:r>
      <w:r>
        <w:rPr>
          <w:color w:val="1C1E21"/>
        </w:rPr>
        <w:t>’’-</w:t>
      </w:r>
      <w:r>
        <w:rPr>
          <w:color w:val="1C1E21"/>
        </w:rPr>
        <w:t>ს</w:t>
      </w:r>
      <w:r>
        <w:rPr>
          <w:color w:val="1C1E21"/>
        </w:rPr>
        <w:t xml:space="preserve"> </w:t>
      </w:r>
      <w:r>
        <w:rPr>
          <w:color w:val="1C1E21"/>
        </w:rPr>
        <w:t>აღსაზრდელებს</w:t>
      </w:r>
      <w:r>
        <w:rPr>
          <w:color w:val="1C1E21"/>
        </w:rPr>
        <w:t>.</w:t>
      </w:r>
    </w:p>
    <w:p w:rsidR="00C355E6" w:rsidRDefault="00506E57">
      <w:pPr>
        <w:spacing w:after="949" w:line="239" w:lineRule="auto"/>
        <w:ind w:left="-15" w:right="-15" w:firstLine="698"/>
      </w:pPr>
      <w:r>
        <w:rPr>
          <w:color w:val="1C1E21"/>
        </w:rPr>
        <w:lastRenderedPageBreak/>
        <w:t xml:space="preserve">2020 </w:t>
      </w:r>
      <w:r>
        <w:rPr>
          <w:color w:val="1C1E21"/>
        </w:rPr>
        <w:t>წლის</w:t>
      </w:r>
      <w:r>
        <w:rPr>
          <w:color w:val="1C1E21"/>
        </w:rPr>
        <w:t xml:space="preserve"> </w:t>
      </w:r>
      <w:r>
        <w:rPr>
          <w:color w:val="1C1E21"/>
        </w:rPr>
        <w:t>მარტსა</w:t>
      </w:r>
      <w:r>
        <w:rPr>
          <w:color w:val="1C1E21"/>
        </w:rPr>
        <w:t xml:space="preserve"> </w:t>
      </w:r>
      <w:r>
        <w:rPr>
          <w:color w:val="1C1E21"/>
        </w:rPr>
        <w:t>და</w:t>
      </w:r>
      <w:r>
        <w:rPr>
          <w:color w:val="1C1E21"/>
        </w:rPr>
        <w:t xml:space="preserve"> </w:t>
      </w:r>
      <w:r>
        <w:rPr>
          <w:color w:val="1C1E21"/>
        </w:rPr>
        <w:t>აპრილში</w:t>
      </w:r>
      <w:r>
        <w:rPr>
          <w:color w:val="1C1E21"/>
        </w:rPr>
        <w:t xml:space="preserve"> </w:t>
      </w:r>
      <w:r>
        <w:rPr>
          <w:color w:val="1C1E21"/>
        </w:rPr>
        <w:t>პანდემიის</w:t>
      </w:r>
      <w:r>
        <w:rPr>
          <w:color w:val="1C1E21"/>
        </w:rPr>
        <w:t xml:space="preserve"> </w:t>
      </w:r>
      <w:r>
        <w:rPr>
          <w:color w:val="1C1E21"/>
        </w:rPr>
        <w:t>პერიოდში</w:t>
      </w:r>
      <w:r>
        <w:rPr>
          <w:color w:val="1C1E21"/>
        </w:rPr>
        <w:t xml:space="preserve"> </w:t>
      </w:r>
      <w:r>
        <w:rPr>
          <w:color w:val="1C1E21"/>
        </w:rPr>
        <w:t>კომიტეტმა</w:t>
      </w:r>
      <w:r>
        <w:rPr>
          <w:color w:val="1C1E21"/>
        </w:rPr>
        <w:t xml:space="preserve"> </w:t>
      </w:r>
      <w:r>
        <w:rPr>
          <w:color w:val="1C1E21"/>
        </w:rPr>
        <w:t>დახმარება</w:t>
      </w:r>
      <w:r>
        <w:rPr>
          <w:color w:val="1C1E21"/>
        </w:rPr>
        <w:t xml:space="preserve"> </w:t>
      </w:r>
      <w:proofErr w:type="gramStart"/>
      <w:r>
        <w:rPr>
          <w:color w:val="1C1E21"/>
        </w:rPr>
        <w:t>გაუწია</w:t>
      </w:r>
      <w:r>
        <w:rPr>
          <w:color w:val="1C1E21"/>
        </w:rPr>
        <w:t xml:space="preserve">  </w:t>
      </w:r>
      <w:r>
        <w:rPr>
          <w:color w:val="1C1E21"/>
        </w:rPr>
        <w:t>სოციალურად</w:t>
      </w:r>
      <w:proofErr w:type="gramEnd"/>
      <w:r>
        <w:rPr>
          <w:color w:val="1C1E21"/>
        </w:rPr>
        <w:t xml:space="preserve">  </w:t>
      </w:r>
      <w:r>
        <w:rPr>
          <w:color w:val="1C1E21"/>
        </w:rPr>
        <w:t>დაუცველ</w:t>
      </w:r>
      <w:r>
        <w:rPr>
          <w:color w:val="1C1E21"/>
        </w:rPr>
        <w:t xml:space="preserve">  </w:t>
      </w:r>
      <w:r>
        <w:rPr>
          <w:color w:val="1C1E21"/>
        </w:rPr>
        <w:t>ოჯახებს</w:t>
      </w:r>
      <w:r>
        <w:rPr>
          <w:color w:val="1C1E21"/>
        </w:rPr>
        <w:t>.</w:t>
      </w:r>
    </w:p>
    <w:p w:rsidR="00C355E6" w:rsidRDefault="00506E57">
      <w:pPr>
        <w:pStyle w:val="2"/>
        <w:spacing w:after="251"/>
        <w:ind w:left="10" w:right="1"/>
      </w:pPr>
      <w:proofErr w:type="gramStart"/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 </w:t>
      </w:r>
      <w:r>
        <w:t>საზედამხედველო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t>და</w:t>
      </w:r>
      <w:r>
        <w:rPr>
          <w:rFonts w:ascii="Times New Roman" w:eastAsia="Times New Roman" w:hAnsi="Times New Roman" w:cs="Times New Roman"/>
        </w:rPr>
        <w:t xml:space="preserve">  </w:t>
      </w:r>
      <w:r>
        <w:t>საკანონმდებლო</w:t>
      </w:r>
      <w:r>
        <w:rPr>
          <w:rFonts w:ascii="Times New Roman" w:eastAsia="Times New Roman" w:hAnsi="Times New Roman" w:cs="Times New Roman"/>
        </w:rPr>
        <w:t xml:space="preserve">  </w:t>
      </w:r>
      <w:r>
        <w:t>საქმიანობა</w:t>
      </w:r>
    </w:p>
    <w:p w:rsidR="00C355E6" w:rsidRDefault="00506E57">
      <w:pPr>
        <w:ind w:left="-15" w:firstLine="708"/>
      </w:pP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</w:t>
      </w:r>
      <w:r>
        <w:rPr>
          <w:rFonts w:ascii="Times New Roman" w:eastAsia="Times New Roman" w:hAnsi="Times New Roman" w:cs="Times New Roman"/>
        </w:rPr>
        <w:t xml:space="preserve"> </w:t>
      </w:r>
      <w:r>
        <w:t>საკითხთა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კომიტეტი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თავისი</w:t>
      </w:r>
      <w:r>
        <w:rPr>
          <w:rFonts w:ascii="Times New Roman" w:eastAsia="Times New Roman" w:hAnsi="Times New Roman" w:cs="Times New Roman"/>
        </w:rPr>
        <w:t xml:space="preserve"> </w:t>
      </w:r>
      <w:r>
        <w:t>კომპეტენციის</w:t>
      </w:r>
      <w:r>
        <w:rPr>
          <w:rFonts w:ascii="Times New Roman" w:eastAsia="Times New Roman" w:hAnsi="Times New Roman" w:cs="Times New Roman"/>
        </w:rPr>
        <w:t xml:space="preserve"> </w:t>
      </w:r>
      <w:r>
        <w:t>ფარგლებში</w:t>
      </w:r>
      <w:r>
        <w:rPr>
          <w:rFonts w:ascii="Times New Roman" w:eastAsia="Times New Roman" w:hAnsi="Times New Roman" w:cs="Times New Roman"/>
        </w:rPr>
        <w:t xml:space="preserve"> </w:t>
      </w:r>
      <w:r>
        <w:t>სისტემატურად</w:t>
      </w:r>
      <w:r>
        <w:rPr>
          <w:rFonts w:ascii="Times New Roman" w:eastAsia="Times New Roman" w:hAnsi="Times New Roman" w:cs="Times New Roman"/>
        </w:rPr>
        <w:t xml:space="preserve"> </w:t>
      </w:r>
      <w:r>
        <w:t>ახორციელებდა</w:t>
      </w:r>
      <w:r>
        <w:rPr>
          <w:rFonts w:ascii="Times New Roman" w:eastAsia="Times New Roman" w:hAnsi="Times New Roman" w:cs="Times New Roman"/>
        </w:rPr>
        <w:t xml:space="preserve">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გადაწყვეტილებათა</w:t>
      </w:r>
      <w:r>
        <w:rPr>
          <w:rFonts w:ascii="Times New Roman" w:eastAsia="Times New Roman" w:hAnsi="Times New Roman" w:cs="Times New Roman"/>
        </w:rPr>
        <w:t xml:space="preserve"> </w:t>
      </w:r>
      <w:r>
        <w:t>შესრულებისათვის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ხელის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შეწყობას</w:t>
      </w:r>
      <w:r>
        <w:rPr>
          <w:rFonts w:ascii="Times New Roman" w:eastAsia="Times New Roman" w:hAnsi="Times New Roman" w:cs="Times New Roman"/>
        </w:rPr>
        <w:t xml:space="preserve">, </w:t>
      </w:r>
      <w:r>
        <w:t>უმაღლესი</w:t>
      </w:r>
      <w:r>
        <w:rPr>
          <w:rFonts w:ascii="Times New Roman" w:eastAsia="Times New Roman" w:hAnsi="Times New Roman" w:cs="Times New Roman"/>
        </w:rPr>
        <w:t xml:space="preserve"> </w:t>
      </w:r>
      <w:r>
        <w:t>საბჭოს</w:t>
      </w:r>
      <w:r>
        <w:rPr>
          <w:rFonts w:ascii="Times New Roman" w:eastAsia="Times New Roman" w:hAnsi="Times New Roman" w:cs="Times New Roman"/>
        </w:rPr>
        <w:t xml:space="preserve"> </w:t>
      </w:r>
      <w:r>
        <w:t>წინაშე</w:t>
      </w:r>
      <w:r>
        <w:rPr>
          <w:rFonts w:ascii="Times New Roman" w:eastAsia="Times New Roman" w:hAnsi="Times New Roman" w:cs="Times New Roman"/>
        </w:rPr>
        <w:t xml:space="preserve"> </w:t>
      </w:r>
      <w:r>
        <w:t>ანგარიშვალდებული</w:t>
      </w:r>
      <w:r>
        <w:rPr>
          <w:rFonts w:ascii="Times New Roman" w:eastAsia="Times New Roman" w:hAnsi="Times New Roman" w:cs="Times New Roman"/>
        </w:rPr>
        <w:t xml:space="preserve"> </w:t>
      </w:r>
      <w:r>
        <w:t>ორგანოებისა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მთავრობის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საქმიანობის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კონტროლს</w:t>
      </w:r>
      <w:r>
        <w:rPr>
          <w:rFonts w:ascii="Times New Roman" w:eastAsia="Times New Roman" w:hAnsi="Times New Roman" w:cs="Times New Roman"/>
        </w:rPr>
        <w:t>.</w:t>
      </w:r>
    </w:p>
    <w:p w:rsidR="00C355E6" w:rsidRDefault="00506E57">
      <w:pPr>
        <w:spacing w:after="938"/>
        <w:ind w:left="-15" w:firstLine="708"/>
      </w:pPr>
      <w:r>
        <w:t>კომიტეტი</w:t>
      </w:r>
      <w:r>
        <w:rPr>
          <w:rFonts w:ascii="Times New Roman" w:eastAsia="Times New Roman" w:hAnsi="Times New Roman" w:cs="Times New Roman"/>
        </w:rPr>
        <w:t xml:space="preserve"> </w:t>
      </w:r>
      <w:r>
        <w:t>მაქსიმალურ</w:t>
      </w:r>
      <w:r>
        <w:rPr>
          <w:rFonts w:ascii="Times New Roman" w:eastAsia="Times New Roman" w:hAnsi="Times New Roman" w:cs="Times New Roman"/>
        </w:rPr>
        <w:t xml:space="preserve"> </w:t>
      </w:r>
      <w:r>
        <w:t>ყურადღებას</w:t>
      </w:r>
      <w:r>
        <w:rPr>
          <w:rFonts w:ascii="Times New Roman" w:eastAsia="Times New Roman" w:hAnsi="Times New Roman" w:cs="Times New Roman"/>
        </w:rPr>
        <w:t xml:space="preserve"> </w:t>
      </w:r>
      <w:r>
        <w:t>უთმობდა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სამინისტროსთან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ერთად</w:t>
      </w:r>
      <w:r>
        <w:rPr>
          <w:rFonts w:ascii="Times New Roman" w:eastAsia="Times New Roman" w:hAnsi="Times New Roman" w:cs="Times New Roman"/>
        </w:rPr>
        <w:t xml:space="preserve"> </w:t>
      </w:r>
      <w:r>
        <w:t>ჯანმრთელობისა</w:t>
      </w:r>
      <w:r>
        <w:rPr>
          <w:rFonts w:ascii="Times New Roman" w:eastAsia="Times New Roman" w:hAnsi="Times New Roman" w:cs="Times New Roman"/>
        </w:rPr>
        <w:t xml:space="preserve"> </w:t>
      </w:r>
      <w:r>
        <w:t>და</w:t>
      </w:r>
      <w:r>
        <w:rPr>
          <w:rFonts w:ascii="Times New Roman" w:eastAsia="Times New Roman" w:hAnsi="Times New Roman" w:cs="Times New Roman"/>
        </w:rPr>
        <w:t xml:space="preserve"> </w:t>
      </w:r>
      <w:r>
        <w:t>სოციალური</w:t>
      </w:r>
      <w:r>
        <w:rPr>
          <w:rFonts w:ascii="Times New Roman" w:eastAsia="Times New Roman" w:hAnsi="Times New Roman" w:cs="Times New Roman"/>
        </w:rPr>
        <w:t xml:space="preserve"> </w:t>
      </w:r>
      <w:r>
        <w:t>დაცვის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პროგრამების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პრიორიტეტების</w:t>
      </w:r>
      <w:r>
        <w:rPr>
          <w:rFonts w:ascii="Times New Roman" w:eastAsia="Times New Roman" w:hAnsi="Times New Roman" w:cs="Times New Roman"/>
        </w:rPr>
        <w:t xml:space="preserve"> </w:t>
      </w:r>
      <w:r>
        <w:t>შერჩევას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t>მიგვაჩნია</w:t>
      </w:r>
      <w:r>
        <w:t>,</w:t>
      </w:r>
      <w:r>
        <w:t xml:space="preserve">   </w:t>
      </w:r>
      <w:proofErr w:type="gramEnd"/>
      <w:r>
        <w:t>რომ</w:t>
      </w:r>
      <w:r>
        <w:t xml:space="preserve">  </w:t>
      </w:r>
      <w:r>
        <w:t>ჩვენს</w:t>
      </w:r>
      <w:r>
        <w:t xml:space="preserve"> </w:t>
      </w:r>
      <w:r>
        <w:t>მიერ</w:t>
      </w:r>
      <w:r>
        <w:t xml:space="preserve"> </w:t>
      </w:r>
      <w:r>
        <w:t>წარმოდგენილი</w:t>
      </w:r>
      <w:r>
        <w:t xml:space="preserve"> </w:t>
      </w:r>
      <w:r>
        <w:t>წინადადებების</w:t>
      </w:r>
      <w:r>
        <w:t xml:space="preserve"> </w:t>
      </w:r>
      <w:r>
        <w:t>ერთობლივი</w:t>
      </w:r>
      <w:r>
        <w:t xml:space="preserve"> </w:t>
      </w:r>
      <w:r>
        <w:t>ანალიზი</w:t>
      </w:r>
      <w:r>
        <w:t>,</w:t>
      </w:r>
      <w:r>
        <w:t xml:space="preserve"> </w:t>
      </w:r>
      <w:r>
        <w:t>შეჯერება</w:t>
      </w:r>
      <w:r>
        <w:t>,</w:t>
      </w:r>
      <w:r>
        <w:t xml:space="preserve"> </w:t>
      </w:r>
      <w:r>
        <w:t>მათი</w:t>
      </w:r>
      <w:r>
        <w:t xml:space="preserve"> </w:t>
      </w:r>
      <w:r>
        <w:t>გათვალისწინება</w:t>
      </w:r>
      <w:r>
        <w:t xml:space="preserve"> </w:t>
      </w:r>
      <w:r>
        <w:t>მომავალი</w:t>
      </w:r>
      <w:r>
        <w:t xml:space="preserve"> </w:t>
      </w:r>
      <w:r>
        <w:t>და</w:t>
      </w:r>
      <w:r>
        <w:t xml:space="preserve"> </w:t>
      </w:r>
      <w:r>
        <w:t>მომდე</w:t>
      </w:r>
      <w:r>
        <w:t>ვნო</w:t>
      </w:r>
      <w:r>
        <w:t xml:space="preserve"> </w:t>
      </w:r>
      <w:r>
        <w:t>წლების</w:t>
      </w:r>
      <w:r>
        <w:t xml:space="preserve"> </w:t>
      </w:r>
      <w:r>
        <w:t>ბიუჯეტში</w:t>
      </w:r>
      <w:r>
        <w:t xml:space="preserve"> </w:t>
      </w:r>
      <w:r>
        <w:t>სახელმწიფო</w:t>
      </w:r>
      <w:r>
        <w:t xml:space="preserve"> </w:t>
      </w:r>
      <w:r>
        <w:t>პროგრამების</w:t>
      </w:r>
      <w:r>
        <w:t xml:space="preserve"> </w:t>
      </w:r>
      <w:r>
        <w:t>შემუშავების</w:t>
      </w:r>
      <w:r>
        <w:t xml:space="preserve"> </w:t>
      </w:r>
      <w:r>
        <w:t>მიზნით</w:t>
      </w:r>
      <w:r>
        <w:t xml:space="preserve"> </w:t>
      </w:r>
      <w:r>
        <w:t>საქართველოს</w:t>
      </w:r>
      <w:r>
        <w:t xml:space="preserve"> </w:t>
      </w:r>
      <w:r>
        <w:t>სახელმწიფოს</w:t>
      </w:r>
      <w:r>
        <w:t xml:space="preserve"> </w:t>
      </w:r>
      <w:r>
        <w:t>მიერ</w:t>
      </w:r>
      <w:r>
        <w:t xml:space="preserve"> </w:t>
      </w:r>
      <w:r>
        <w:t>დეკლარირებულ</w:t>
      </w:r>
      <w:r>
        <w:t xml:space="preserve"> </w:t>
      </w:r>
      <w:r>
        <w:t>პრიორიტეტებთან</w:t>
      </w:r>
      <w:r>
        <w:t xml:space="preserve"> </w:t>
      </w:r>
      <w:r>
        <w:t>შესაბამისობაშია</w:t>
      </w:r>
      <w:r>
        <w:t xml:space="preserve"> </w:t>
      </w:r>
      <w:r>
        <w:t>და</w:t>
      </w:r>
      <w:r>
        <w:t xml:space="preserve"> </w:t>
      </w:r>
      <w:r>
        <w:t>მნიშვნელოვანი</w:t>
      </w:r>
      <w:r>
        <w:t xml:space="preserve"> </w:t>
      </w:r>
      <w:r>
        <w:t>წინგადადგმული</w:t>
      </w:r>
      <w:r>
        <w:t xml:space="preserve"> </w:t>
      </w:r>
      <w:r>
        <w:t>ნაბიჯი</w:t>
      </w:r>
      <w:r>
        <w:t xml:space="preserve"> </w:t>
      </w:r>
      <w:r>
        <w:t>იქნება</w:t>
      </w:r>
      <w:r>
        <w:t xml:space="preserve"> </w:t>
      </w:r>
      <w:r>
        <w:t>რეგიონის</w:t>
      </w:r>
      <w:r>
        <w:t xml:space="preserve"> </w:t>
      </w:r>
      <w:r>
        <w:t>მოსახლეობის</w:t>
      </w:r>
      <w:r>
        <w:t xml:space="preserve"> </w:t>
      </w:r>
      <w:r>
        <w:t>სამედიცინო</w:t>
      </w:r>
      <w:r>
        <w:t xml:space="preserve"> </w:t>
      </w:r>
      <w:r>
        <w:t>მომსახურების</w:t>
      </w:r>
      <w:r>
        <w:t xml:space="preserve"> </w:t>
      </w:r>
      <w:r>
        <w:t>მაღალი</w:t>
      </w:r>
      <w:r>
        <w:t xml:space="preserve"> </w:t>
      </w:r>
      <w:r>
        <w:t>ხარისხის</w:t>
      </w:r>
      <w:r>
        <w:t xml:space="preserve"> </w:t>
      </w:r>
      <w:r>
        <w:t>მისაღწევად</w:t>
      </w:r>
      <w:r>
        <w:t>.</w:t>
      </w:r>
      <w:r>
        <w:t xml:space="preserve"> </w:t>
      </w:r>
      <w:r>
        <w:t>ამ</w:t>
      </w:r>
      <w:r>
        <w:rPr>
          <w:rFonts w:ascii="Times New Roman" w:eastAsia="Times New Roman" w:hAnsi="Times New Roman" w:cs="Times New Roman"/>
        </w:rPr>
        <w:t xml:space="preserve"> </w:t>
      </w:r>
      <w:r>
        <w:t>მიზნით</w:t>
      </w:r>
      <w:r>
        <w:rPr>
          <w:rFonts w:ascii="Times New Roman" w:eastAsia="Times New Roman" w:hAnsi="Times New Roman" w:cs="Times New Roman"/>
        </w:rPr>
        <w:t xml:space="preserve"> </w:t>
      </w:r>
      <w:r>
        <w:t>მომდევნო</w:t>
      </w:r>
      <w:r>
        <w:rPr>
          <w:rFonts w:ascii="Times New Roman" w:eastAsia="Times New Roman" w:hAnsi="Times New Roman" w:cs="Times New Roman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ბიუჯეტის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დამტკიცებამდე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კომიტეტის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სხდომებზე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t>სამინისტროს</w:t>
      </w:r>
      <w:r>
        <w:rPr>
          <w:rFonts w:ascii="Times New Roman" w:eastAsia="Times New Roman" w:hAnsi="Times New Roman" w:cs="Times New Roman"/>
        </w:rPr>
        <w:t xml:space="preserve"> </w:t>
      </w:r>
      <w:r>
        <w:t>წარმომადგენლებთან</w:t>
      </w:r>
      <w:r>
        <w:rPr>
          <w:rFonts w:ascii="Times New Roman" w:eastAsia="Times New Roman" w:hAnsi="Times New Roman" w:cs="Times New Roman"/>
        </w:rPr>
        <w:t xml:space="preserve"> </w:t>
      </w:r>
      <w:r>
        <w:t>ერთად</w:t>
      </w:r>
      <w:r>
        <w:rPr>
          <w:rFonts w:ascii="Times New Roman" w:eastAsia="Times New Roman" w:hAnsi="Times New Roman" w:cs="Times New Roman"/>
        </w:rPr>
        <w:t xml:space="preserve"> </w:t>
      </w:r>
      <w:r>
        <w:t>განვიხილეთ</w:t>
      </w:r>
      <w:r>
        <w:t xml:space="preserve"> 2021 </w:t>
      </w:r>
      <w:r>
        <w:t>წლის</w:t>
      </w:r>
      <w:r>
        <w:rPr>
          <w:rFonts w:ascii="Times New Roman" w:eastAsia="Times New Roman" w:hAnsi="Times New Roman" w:cs="Times New Roman"/>
        </w:rPr>
        <w:t xml:space="preserve"> </w:t>
      </w:r>
      <w:r>
        <w:t>სამედიცინო</w:t>
      </w:r>
      <w:r>
        <w:rPr>
          <w:rFonts w:ascii="Times New Roman" w:eastAsia="Times New Roman" w:hAnsi="Times New Roman" w:cs="Times New Roman"/>
        </w:rPr>
        <w:t xml:space="preserve"> </w:t>
      </w:r>
      <w:r>
        <w:t>პროგრამების</w:t>
      </w:r>
      <w:r>
        <w:t xml:space="preserve"> </w:t>
      </w:r>
      <w:r>
        <w:t>პროექტები</w:t>
      </w:r>
      <w:r>
        <w:t xml:space="preserve"> </w:t>
      </w:r>
      <w:r>
        <w:t>და</w:t>
      </w:r>
      <w:r>
        <w:t xml:space="preserve"> </w:t>
      </w:r>
      <w:r>
        <w:t>კომიტეტის</w:t>
      </w:r>
      <w:r>
        <w:t xml:space="preserve"> </w:t>
      </w:r>
      <w:r>
        <w:t>წევრების</w:t>
      </w:r>
      <w:r>
        <w:t xml:space="preserve"> </w:t>
      </w:r>
      <w:r>
        <w:t>მიერ</w:t>
      </w:r>
      <w:r>
        <w:t xml:space="preserve"> </w:t>
      </w:r>
      <w:proofErr w:type="gramStart"/>
      <w:r>
        <w:t>გამოთქმული</w:t>
      </w:r>
      <w:r>
        <w:t xml:space="preserve">  </w:t>
      </w:r>
      <w:r>
        <w:t>რეკომენდაციები</w:t>
      </w:r>
      <w:proofErr w:type="gramEnd"/>
      <w:r>
        <w:t xml:space="preserve"> </w:t>
      </w:r>
      <w:r>
        <w:t>გაეგზავნა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სამინისტროს</w:t>
      </w:r>
      <w:r>
        <w:t>.</w:t>
      </w:r>
      <w:r>
        <w:t xml:space="preserve"> </w:t>
      </w:r>
    </w:p>
    <w:p w:rsidR="00C355E6" w:rsidRDefault="00506E57">
      <w:pPr>
        <w:ind w:left="-15" w:firstLine="708"/>
      </w:pP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კომიტეტის</w:t>
      </w:r>
      <w:r>
        <w:t xml:space="preserve"> </w:t>
      </w:r>
      <w:r>
        <w:t>სხდომებზე</w:t>
      </w:r>
      <w:r>
        <w:t xml:space="preserve"> </w:t>
      </w:r>
      <w:r>
        <w:t>მოსმენილი</w:t>
      </w:r>
      <w:r>
        <w:t xml:space="preserve"> </w:t>
      </w:r>
      <w:r>
        <w:t>იქნა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სამინისტროსა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ქვემდებარე</w:t>
      </w:r>
      <w:r>
        <w:t xml:space="preserve"> </w:t>
      </w:r>
      <w:r>
        <w:t>დაწესებულებების</w:t>
      </w:r>
      <w:r>
        <w:t xml:space="preserve"> </w:t>
      </w:r>
      <w:proofErr w:type="gramStart"/>
      <w:r>
        <w:t>ხელმძღვანელთა</w:t>
      </w:r>
      <w:r>
        <w:t xml:space="preserve">  </w:t>
      </w:r>
      <w:r>
        <w:t>ინფორმაციები</w:t>
      </w:r>
      <w:proofErr w:type="gramEnd"/>
      <w:r>
        <w:t>.</w:t>
      </w:r>
      <w:r>
        <w:t xml:space="preserve"> </w:t>
      </w:r>
    </w:p>
    <w:p w:rsidR="00C355E6" w:rsidRDefault="00506E57">
      <w:pPr>
        <w:spacing w:after="318"/>
        <w:ind w:left="718"/>
      </w:pPr>
      <w:r>
        <w:t>კერძოდ</w:t>
      </w:r>
      <w:r>
        <w:t>:</w:t>
      </w:r>
      <w:r>
        <w:t xml:space="preserve"> </w:t>
      </w:r>
    </w:p>
    <w:p w:rsidR="00C355E6" w:rsidRDefault="00506E57">
      <w:pPr>
        <w:numPr>
          <w:ilvl w:val="0"/>
          <w:numId w:val="5"/>
        </w:numPr>
        <w:ind w:hanging="360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ჯან</w:t>
      </w:r>
      <w:r>
        <w:t>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მინისტრის</w:t>
      </w:r>
      <w:r>
        <w:t xml:space="preserve"> </w:t>
      </w:r>
      <w:r>
        <w:t>ინფორმაციის</w:t>
      </w:r>
      <w:r>
        <w:t xml:space="preserve"> </w:t>
      </w:r>
      <w:r>
        <w:t>მოსმენა</w:t>
      </w:r>
      <w:r>
        <w:t xml:space="preserve"> covid 19</w:t>
      </w:r>
      <w:r>
        <w:t>-</w:t>
      </w:r>
      <w:r>
        <w:t>ის</w:t>
      </w:r>
      <w:r>
        <w:t xml:space="preserve"> </w:t>
      </w:r>
      <w:r>
        <w:t>ვაქცინაციის</w:t>
      </w:r>
      <w:r>
        <w:t xml:space="preserve"> </w:t>
      </w:r>
      <w:r>
        <w:t>მიმდირეობაზე</w:t>
      </w:r>
      <w:r>
        <w:t>,</w:t>
      </w:r>
      <w:r>
        <w:t xml:space="preserve"> </w:t>
      </w:r>
      <w:r>
        <w:t>ყოველთვიურად</w:t>
      </w:r>
      <w:r>
        <w:t>;</w:t>
      </w:r>
    </w:p>
    <w:p w:rsidR="00C355E6" w:rsidRDefault="00506E57">
      <w:pPr>
        <w:numPr>
          <w:ilvl w:val="0"/>
          <w:numId w:val="5"/>
        </w:numPr>
        <w:ind w:hanging="360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მინისტრის</w:t>
      </w:r>
      <w:r>
        <w:t xml:space="preserve"> </w:t>
      </w:r>
      <w:r>
        <w:t>ინფორმაცია</w:t>
      </w:r>
      <w:r>
        <w:t xml:space="preserve"> </w:t>
      </w:r>
      <w:r>
        <w:t>სამინისტროს</w:t>
      </w:r>
      <w:r>
        <w:t xml:space="preserve"> 2020 </w:t>
      </w:r>
      <w:r>
        <w:t>წელს</w:t>
      </w:r>
      <w:r>
        <w:t xml:space="preserve"> </w:t>
      </w:r>
      <w:r>
        <w:t>გაწეული</w:t>
      </w:r>
      <w:r>
        <w:t xml:space="preserve"> </w:t>
      </w:r>
      <w:r>
        <w:t>მომსახურებისა</w:t>
      </w:r>
      <w:r>
        <w:t xml:space="preserve"> </w:t>
      </w:r>
      <w:r>
        <w:t>და</w:t>
      </w:r>
      <w:r>
        <w:t xml:space="preserve"> 2021 </w:t>
      </w:r>
      <w:r>
        <w:t>წლის</w:t>
      </w:r>
      <w:r>
        <w:t xml:space="preserve"> </w:t>
      </w:r>
      <w:r>
        <w:t>ღონისძიებების</w:t>
      </w:r>
      <w:r>
        <w:t xml:space="preserve"> </w:t>
      </w:r>
      <w:r>
        <w:t>შესახებ</w:t>
      </w:r>
      <w:r>
        <w:t>;</w:t>
      </w:r>
    </w:p>
    <w:p w:rsidR="00C355E6" w:rsidRDefault="00506E57">
      <w:pPr>
        <w:numPr>
          <w:ilvl w:val="0"/>
          <w:numId w:val="5"/>
        </w:numPr>
        <w:ind w:hanging="360"/>
      </w:pP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მინისტრის</w:t>
      </w:r>
      <w:r>
        <w:t xml:space="preserve"> </w:t>
      </w:r>
      <w:r>
        <w:t>ჯანმრთელობისა</w:t>
      </w:r>
      <w:r>
        <w:t xml:space="preserve"> </w:t>
      </w:r>
      <w:r>
        <w:t>და</w:t>
      </w:r>
      <w:r>
        <w:t xml:space="preserve"> </w:t>
      </w:r>
      <w:r>
        <w:t>სოციალური</w:t>
      </w:r>
      <w:r>
        <w:t xml:space="preserve"> </w:t>
      </w:r>
      <w:r>
        <w:t>დაცვის</w:t>
      </w:r>
      <w:r>
        <w:t xml:space="preserve"> </w:t>
      </w:r>
      <w:r>
        <w:t>პროგრამების</w:t>
      </w:r>
      <w:r>
        <w:t xml:space="preserve"> </w:t>
      </w:r>
      <w:r>
        <w:t>შესრულების</w:t>
      </w:r>
      <w:r>
        <w:t xml:space="preserve"> </w:t>
      </w:r>
      <w:r>
        <w:t>მიმდინარეობის</w:t>
      </w:r>
      <w:r>
        <w:t xml:space="preserve"> </w:t>
      </w:r>
      <w:r>
        <w:t>თაობაზე</w:t>
      </w:r>
      <w:r>
        <w:t xml:space="preserve"> </w:t>
      </w:r>
      <w:r>
        <w:t>ყოველკვარტალური</w:t>
      </w:r>
      <w:r>
        <w:t xml:space="preserve"> </w:t>
      </w:r>
      <w:r>
        <w:t>ანგარიში</w:t>
      </w:r>
      <w:r>
        <w:t xml:space="preserve"> (2021 </w:t>
      </w:r>
      <w:r>
        <w:t>წლის</w:t>
      </w:r>
      <w:r>
        <w:t xml:space="preserve"> I </w:t>
      </w:r>
      <w:r>
        <w:t>და</w:t>
      </w:r>
      <w:r>
        <w:t xml:space="preserve"> II </w:t>
      </w:r>
      <w:r>
        <w:t>კვარტალი</w:t>
      </w:r>
      <w:r>
        <w:t>);</w:t>
      </w:r>
    </w:p>
    <w:p w:rsidR="00C355E6" w:rsidRDefault="00506E57">
      <w:pPr>
        <w:numPr>
          <w:ilvl w:val="0"/>
          <w:numId w:val="5"/>
        </w:numPr>
        <w:ind w:hanging="360"/>
      </w:pPr>
      <w:r>
        <w:t>სსიპ</w:t>
      </w:r>
      <w:r>
        <w:t xml:space="preserve"> </w:t>
      </w:r>
      <w:r>
        <w:t>სოციალური</w:t>
      </w:r>
      <w:r>
        <w:t xml:space="preserve"> </w:t>
      </w:r>
      <w:r>
        <w:t>მომსახურე</w:t>
      </w:r>
      <w:r>
        <w:t>ბის</w:t>
      </w:r>
      <w:r>
        <w:t xml:space="preserve"> </w:t>
      </w:r>
      <w:r>
        <w:t>სააგენტოს</w:t>
      </w:r>
      <w:r>
        <w:t xml:space="preserve"> </w:t>
      </w:r>
      <w:r>
        <w:t>აჭარის</w:t>
      </w:r>
      <w:r>
        <w:t xml:space="preserve"> </w:t>
      </w:r>
      <w:proofErr w:type="gramStart"/>
      <w:r>
        <w:t>ფილიალის</w:t>
      </w:r>
      <w:r>
        <w:t xml:space="preserve">  </w:t>
      </w:r>
      <w:r>
        <w:t>უფროსის</w:t>
      </w:r>
      <w:proofErr w:type="gramEnd"/>
      <w:r>
        <w:t xml:space="preserve"> </w:t>
      </w:r>
      <w:r>
        <w:t>ინფორმაცია</w:t>
      </w:r>
      <w:r>
        <w:t xml:space="preserve">  </w:t>
      </w:r>
      <w:r>
        <w:t>მიმდინარე</w:t>
      </w:r>
      <w:r>
        <w:t xml:space="preserve">  </w:t>
      </w:r>
      <w:r>
        <w:t>და</w:t>
      </w:r>
      <w:r>
        <w:t xml:space="preserve">  2020  </w:t>
      </w:r>
      <w:r>
        <w:t>წელს</w:t>
      </w:r>
      <w:r>
        <w:t xml:space="preserve">  </w:t>
      </w:r>
      <w:r>
        <w:t>გაწეული</w:t>
      </w:r>
      <w:r>
        <w:t xml:space="preserve">  </w:t>
      </w:r>
      <w:r>
        <w:t>საქმიანობის</w:t>
      </w:r>
      <w:r>
        <w:t xml:space="preserve">  </w:t>
      </w:r>
      <w:r>
        <w:t>შესახებ</w:t>
      </w:r>
      <w:r>
        <w:t>;</w:t>
      </w:r>
    </w:p>
    <w:p w:rsidR="00C355E6" w:rsidRDefault="00506E57">
      <w:pPr>
        <w:numPr>
          <w:ilvl w:val="0"/>
          <w:numId w:val="5"/>
        </w:numPr>
        <w:ind w:hanging="360"/>
      </w:pPr>
      <w:r>
        <w:t>დასაქმების</w:t>
      </w:r>
      <w:r>
        <w:t xml:space="preserve"> </w:t>
      </w:r>
      <w:r>
        <w:t>სააგენტოს</w:t>
      </w:r>
      <w:r>
        <w:t xml:space="preserve"> </w:t>
      </w:r>
      <w:r>
        <w:t>ხელმძღვანელის</w:t>
      </w:r>
      <w:r>
        <w:t xml:space="preserve"> </w:t>
      </w:r>
      <w:r>
        <w:t>ანგარიში</w:t>
      </w:r>
      <w:r>
        <w:t xml:space="preserve"> </w:t>
      </w:r>
      <w:r>
        <w:t>მიმდინარე</w:t>
      </w:r>
      <w:r>
        <w:t xml:space="preserve"> </w:t>
      </w:r>
      <w:r>
        <w:t>წლის</w:t>
      </w:r>
      <w:r>
        <w:t xml:space="preserve"> </w:t>
      </w:r>
      <w:r>
        <w:t>საქმიანობის</w:t>
      </w:r>
      <w:r>
        <w:t xml:space="preserve"> </w:t>
      </w:r>
      <w:r>
        <w:t>შესახებ</w:t>
      </w:r>
      <w:r>
        <w:t>;</w:t>
      </w:r>
    </w:p>
    <w:p w:rsidR="00C355E6" w:rsidRDefault="00506E57">
      <w:pPr>
        <w:numPr>
          <w:ilvl w:val="0"/>
          <w:numId w:val="5"/>
        </w:numPr>
        <w:spacing w:after="306"/>
        <w:ind w:hanging="360"/>
      </w:pPr>
      <w:r>
        <w:lastRenderedPageBreak/>
        <w:t>საზოგადოებრივი</w:t>
      </w:r>
      <w:r>
        <w:t xml:space="preserve"> </w:t>
      </w:r>
      <w:r>
        <w:t>ჯანდაცვის</w:t>
      </w:r>
      <w:r>
        <w:t xml:space="preserve"> </w:t>
      </w:r>
      <w:r>
        <w:t>ცენტრის</w:t>
      </w:r>
      <w:r>
        <w:t xml:space="preserve"> </w:t>
      </w:r>
      <w:proofErr w:type="gramStart"/>
      <w:r>
        <w:t>ხელმძღვანელის</w:t>
      </w:r>
      <w:r>
        <w:t xml:space="preserve">  </w:t>
      </w:r>
      <w:r>
        <w:t>ინფორმაცია</w:t>
      </w:r>
      <w:proofErr w:type="gramEnd"/>
      <w:r>
        <w:t xml:space="preserve"> </w:t>
      </w:r>
      <w:r>
        <w:t>მიმდინარე</w:t>
      </w:r>
      <w:r>
        <w:t xml:space="preserve"> </w:t>
      </w:r>
      <w:r>
        <w:t>საქმიანობის</w:t>
      </w:r>
      <w:r>
        <w:t xml:space="preserve"> </w:t>
      </w:r>
      <w:r>
        <w:t>შესახებ</w:t>
      </w:r>
      <w:r>
        <w:t xml:space="preserve">; </w:t>
      </w:r>
    </w:p>
    <w:p w:rsidR="00C355E6" w:rsidRDefault="00506E57">
      <w:pPr>
        <w:spacing w:after="0" w:line="259" w:lineRule="auto"/>
        <w:ind w:left="360" w:firstLine="0"/>
        <w:jc w:val="left"/>
      </w:pPr>
      <w:r>
        <w:t xml:space="preserve">     </w:t>
      </w:r>
    </w:p>
    <w:sectPr w:rsidR="00C355E6">
      <w:footerReference w:type="even" r:id="rId8"/>
      <w:footerReference w:type="default" r:id="rId9"/>
      <w:footerReference w:type="first" r:id="rId10"/>
      <w:pgSz w:w="11906" w:h="16838"/>
      <w:pgMar w:top="1080" w:right="851" w:bottom="1110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57" w:rsidRDefault="00506E57">
      <w:pPr>
        <w:spacing w:after="0" w:line="240" w:lineRule="auto"/>
      </w:pPr>
      <w:r>
        <w:separator/>
      </w:r>
    </w:p>
  </w:endnote>
  <w:endnote w:type="continuationSeparator" w:id="0">
    <w:p w:rsidR="00506E57" w:rsidRDefault="0050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E6" w:rsidRDefault="00506E5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E6" w:rsidRDefault="00506E5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1D73" w:rsidRPr="006A1D73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E6" w:rsidRDefault="00C355E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57" w:rsidRDefault="00506E57">
      <w:pPr>
        <w:spacing w:after="0" w:line="240" w:lineRule="auto"/>
      </w:pPr>
      <w:r>
        <w:separator/>
      </w:r>
    </w:p>
  </w:footnote>
  <w:footnote w:type="continuationSeparator" w:id="0">
    <w:p w:rsidR="00506E57" w:rsidRDefault="00506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2CC0"/>
    <w:multiLevelType w:val="hybridMultilevel"/>
    <w:tmpl w:val="FB1E6212"/>
    <w:lvl w:ilvl="0" w:tplc="C2502D34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8460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4D9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4CEA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26C76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4B0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A6F4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265E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0B74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E0196"/>
    <w:multiLevelType w:val="hybridMultilevel"/>
    <w:tmpl w:val="21261B6E"/>
    <w:lvl w:ilvl="0" w:tplc="BF2474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AEC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C30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E3A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16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CA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AD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200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66F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1443"/>
    <w:multiLevelType w:val="hybridMultilevel"/>
    <w:tmpl w:val="01F21010"/>
    <w:lvl w:ilvl="0" w:tplc="7EC4C28E">
      <w:start w:val="2020"/>
      <w:numFmt w:val="decimal"/>
      <w:lvlText w:val="%1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C3E1A">
      <w:start w:val="1"/>
      <w:numFmt w:val="lowerLetter"/>
      <w:lvlText w:val="%2"/>
      <w:lvlJc w:val="left"/>
      <w:pPr>
        <w:ind w:left="176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29B8C">
      <w:start w:val="1"/>
      <w:numFmt w:val="lowerRoman"/>
      <w:lvlText w:val="%3"/>
      <w:lvlJc w:val="left"/>
      <w:pPr>
        <w:ind w:left="248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CBAD6">
      <w:start w:val="1"/>
      <w:numFmt w:val="decimal"/>
      <w:lvlText w:val="%4"/>
      <w:lvlJc w:val="left"/>
      <w:pPr>
        <w:ind w:left="320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A6AF8">
      <w:start w:val="1"/>
      <w:numFmt w:val="lowerLetter"/>
      <w:lvlText w:val="%5"/>
      <w:lvlJc w:val="left"/>
      <w:pPr>
        <w:ind w:left="392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AB194">
      <w:start w:val="1"/>
      <w:numFmt w:val="lowerRoman"/>
      <w:lvlText w:val="%6"/>
      <w:lvlJc w:val="left"/>
      <w:pPr>
        <w:ind w:left="464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EBD82">
      <w:start w:val="1"/>
      <w:numFmt w:val="decimal"/>
      <w:lvlText w:val="%7"/>
      <w:lvlJc w:val="left"/>
      <w:pPr>
        <w:ind w:left="536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7E96">
      <w:start w:val="1"/>
      <w:numFmt w:val="lowerLetter"/>
      <w:lvlText w:val="%8"/>
      <w:lvlJc w:val="left"/>
      <w:pPr>
        <w:ind w:left="608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427DE">
      <w:start w:val="1"/>
      <w:numFmt w:val="lowerRoman"/>
      <w:lvlText w:val="%9"/>
      <w:lvlJc w:val="left"/>
      <w:pPr>
        <w:ind w:left="680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6F0DA3"/>
    <w:multiLevelType w:val="hybridMultilevel"/>
    <w:tmpl w:val="97EA851A"/>
    <w:lvl w:ilvl="0" w:tplc="C980D7B2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CFC94">
      <w:start w:val="1"/>
      <w:numFmt w:val="lowerLetter"/>
      <w:lvlText w:val="%2"/>
      <w:lvlJc w:val="left"/>
      <w:pPr>
        <w:ind w:left="1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0AADE">
      <w:start w:val="1"/>
      <w:numFmt w:val="lowerRoman"/>
      <w:lvlText w:val="%3"/>
      <w:lvlJc w:val="left"/>
      <w:pPr>
        <w:ind w:left="2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C338E">
      <w:start w:val="1"/>
      <w:numFmt w:val="decimal"/>
      <w:lvlText w:val="%4"/>
      <w:lvlJc w:val="left"/>
      <w:pPr>
        <w:ind w:left="3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E5C1C">
      <w:start w:val="1"/>
      <w:numFmt w:val="lowerLetter"/>
      <w:lvlText w:val="%5"/>
      <w:lvlJc w:val="left"/>
      <w:pPr>
        <w:ind w:left="39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EBDE6">
      <w:start w:val="1"/>
      <w:numFmt w:val="lowerRoman"/>
      <w:lvlText w:val="%6"/>
      <w:lvlJc w:val="left"/>
      <w:pPr>
        <w:ind w:left="46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06412">
      <w:start w:val="1"/>
      <w:numFmt w:val="decimal"/>
      <w:lvlText w:val="%7"/>
      <w:lvlJc w:val="left"/>
      <w:pPr>
        <w:ind w:left="53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E0038">
      <w:start w:val="1"/>
      <w:numFmt w:val="lowerLetter"/>
      <w:lvlText w:val="%8"/>
      <w:lvlJc w:val="left"/>
      <w:pPr>
        <w:ind w:left="61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67224">
      <w:start w:val="1"/>
      <w:numFmt w:val="lowerRoman"/>
      <w:lvlText w:val="%9"/>
      <w:lvlJc w:val="left"/>
      <w:pPr>
        <w:ind w:left="68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01C06"/>
    <w:multiLevelType w:val="hybridMultilevel"/>
    <w:tmpl w:val="A27CE8A0"/>
    <w:lvl w:ilvl="0" w:tplc="C666DB10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C520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843A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C425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8547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60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CE46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C83C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C26F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E6"/>
    <w:rsid w:val="00506E57"/>
    <w:rsid w:val="006A1D73"/>
    <w:rsid w:val="00C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ABA05-3BAE-454F-8A86-0EDB8E31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9" w:lineRule="auto"/>
      <w:ind w:left="10" w:hanging="10"/>
      <w:jc w:val="both"/>
    </w:pPr>
    <w:rPr>
      <w:rFonts w:ascii="Sylfaen" w:eastAsia="Sylfaen" w:hAnsi="Sylfaen" w:cs="Sylfae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Sylfaen" w:eastAsia="Sylfaen" w:hAnsi="Sylfaen" w:cs="Sylfae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18" w:hanging="10"/>
      <w:jc w:val="center"/>
      <w:outlineLvl w:val="1"/>
    </w:pPr>
    <w:rPr>
      <w:rFonts w:ascii="Sylfaen" w:eastAsia="Sylfaen" w:hAnsi="Sylfaen" w:cs="Sylfae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Sylfaen" w:eastAsia="Sylfaen" w:hAnsi="Sylfaen" w:cs="Sylfaen"/>
      <w:b/>
      <w:color w:val="000000"/>
      <w:sz w:val="24"/>
    </w:rPr>
  </w:style>
  <w:style w:type="character" w:customStyle="1" w:styleId="10">
    <w:name w:val="Заголовок 1 Знак"/>
    <w:link w:val="1"/>
    <w:rPr>
      <w:rFonts w:ascii="Sylfaen" w:eastAsia="Sylfaen" w:hAnsi="Sylfaen" w:cs="Sylfaen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angariSi 2009 wlis 1 ianvridan _ 2010 wlis 1 ianvramde</vt:lpstr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angariSi 2009 wlis 1 ianvridan _ 2010 wlis 1 ianvramde</dc:title>
  <dc:subject/>
  <dc:creator>jandacva</dc:creator>
  <cp:keywords/>
  <cp:lastModifiedBy>Пользователь Windows</cp:lastModifiedBy>
  <cp:revision>2</cp:revision>
  <dcterms:created xsi:type="dcterms:W3CDTF">2021-09-23T15:14:00Z</dcterms:created>
  <dcterms:modified xsi:type="dcterms:W3CDTF">2021-09-23T15:14:00Z</dcterms:modified>
</cp:coreProperties>
</file>